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F2D53" w:rsidRPr="009817A9" w:rsidRDefault="00422E6D" w:rsidP="004352A9">
      <w:pPr>
        <w:pStyle w:val="Default"/>
        <w:jc w:val="center"/>
        <w:rPr>
          <w:sz w:val="28"/>
          <w:szCs w:val="28"/>
        </w:rPr>
      </w:pPr>
      <w:r w:rsidRPr="009817A9">
        <w:rPr>
          <w:b/>
          <w:bCs/>
          <w:sz w:val="28"/>
          <w:szCs w:val="28"/>
        </w:rPr>
        <w:t xml:space="preserve">Facilitating the Promotion from Tool to Service in </w:t>
      </w:r>
      <w:r w:rsidR="004D01E3">
        <w:rPr>
          <w:b/>
          <w:bCs/>
          <w:sz w:val="28"/>
          <w:szCs w:val="28"/>
        </w:rPr>
        <w:t>Course Selection</w:t>
      </w:r>
      <w:r w:rsidRPr="009817A9">
        <w:rPr>
          <w:b/>
          <w:bCs/>
          <w:sz w:val="28"/>
          <w:szCs w:val="28"/>
        </w:rPr>
        <w:t xml:space="preserve"> Software</w:t>
      </w:r>
    </w:p>
    <w:p w:rsidR="00FF2D53" w:rsidRPr="004352A9" w:rsidRDefault="00CF7F3D" w:rsidP="004352A9">
      <w:pPr>
        <w:pStyle w:val="Default"/>
        <w:jc w:val="center"/>
        <w:rPr>
          <w:sz w:val="20"/>
          <w:szCs w:val="20"/>
        </w:rPr>
      </w:pPr>
      <w:r w:rsidRPr="004352A9">
        <w:rPr>
          <w:b/>
          <w:bCs/>
          <w:sz w:val="20"/>
          <w:szCs w:val="20"/>
        </w:rPr>
        <w:t xml:space="preserve">Applying </w:t>
      </w:r>
      <w:r w:rsidR="00D31D8C" w:rsidRPr="004352A9">
        <w:rPr>
          <w:b/>
          <w:bCs/>
          <w:sz w:val="20"/>
          <w:szCs w:val="20"/>
        </w:rPr>
        <w:t>Socially-Derived</w:t>
      </w:r>
      <w:r w:rsidR="00422E6D" w:rsidRPr="004352A9">
        <w:rPr>
          <w:b/>
          <w:bCs/>
          <w:sz w:val="20"/>
          <w:szCs w:val="20"/>
        </w:rPr>
        <w:t xml:space="preserve"> </w:t>
      </w:r>
      <w:r w:rsidR="00D31D8C" w:rsidRPr="004352A9">
        <w:rPr>
          <w:b/>
          <w:bCs/>
          <w:sz w:val="20"/>
          <w:szCs w:val="20"/>
        </w:rPr>
        <w:t>Task</w:t>
      </w:r>
      <w:r w:rsidR="00422E6D" w:rsidRPr="004352A9">
        <w:rPr>
          <w:b/>
          <w:bCs/>
          <w:sz w:val="20"/>
          <w:szCs w:val="20"/>
        </w:rPr>
        <w:t xml:space="preserve"> Queries</w:t>
      </w:r>
      <w:r w:rsidR="006F1E6D">
        <w:rPr>
          <w:b/>
          <w:bCs/>
          <w:sz w:val="20"/>
          <w:szCs w:val="20"/>
        </w:rPr>
        <w:t xml:space="preserve">, Data Visualization </w:t>
      </w:r>
      <w:r w:rsidR="00D31D8C" w:rsidRPr="004352A9">
        <w:rPr>
          <w:b/>
          <w:bCs/>
          <w:sz w:val="20"/>
          <w:szCs w:val="20"/>
        </w:rPr>
        <w:t xml:space="preserve">and Design Thinking </w:t>
      </w:r>
      <w:r w:rsidR="00041EC7">
        <w:rPr>
          <w:b/>
          <w:bCs/>
          <w:sz w:val="20"/>
          <w:szCs w:val="20"/>
        </w:rPr>
        <w:t xml:space="preserve">to UCSD </w:t>
      </w:r>
      <w:r w:rsidR="009817A9" w:rsidRPr="004352A9">
        <w:rPr>
          <w:b/>
          <w:bCs/>
          <w:sz w:val="20"/>
          <w:szCs w:val="20"/>
        </w:rPr>
        <w:t>CAPE</w:t>
      </w:r>
    </w:p>
    <w:p w:rsidR="00DE419B" w:rsidRPr="004352A9" w:rsidRDefault="00A82FEA" w:rsidP="004352A9">
      <w:pPr>
        <w:jc w:val="center"/>
        <w:rPr>
          <w:rFonts w:ascii="Times New Roman" w:hAnsi="Times New Roman" w:cs="Times New Roman"/>
          <w:sz w:val="19"/>
          <w:szCs w:val="19"/>
        </w:rPr>
      </w:pPr>
      <w:r w:rsidRPr="004352A9">
        <w:rPr>
          <w:rFonts w:ascii="Times New Roman" w:hAnsi="Times New Roman" w:cs="Times New Roman"/>
          <w:sz w:val="19"/>
          <w:szCs w:val="19"/>
        </w:rPr>
        <w:t>Adam Powers</w:t>
      </w:r>
    </w:p>
    <w:p w:rsidR="003946DE" w:rsidRDefault="003946DE" w:rsidP="004352A9">
      <w:pPr>
        <w:jc w:val="both"/>
        <w:rPr>
          <w:rFonts w:ascii="Times New Roman" w:hAnsi="Times New Roman" w:cs="Times New Roman"/>
          <w:sz w:val="24"/>
          <w:szCs w:val="24"/>
        </w:rPr>
      </w:pPr>
    </w:p>
    <w:p w:rsidR="0020237A" w:rsidRDefault="00422E6D" w:rsidP="004352A9">
      <w:pPr>
        <w:jc w:val="both"/>
        <w:rPr>
          <w:rFonts w:ascii="Times New Roman" w:hAnsi="Times New Roman" w:cs="Times New Roman"/>
        </w:rPr>
      </w:pPr>
      <w:r w:rsidRPr="009817A9">
        <w:rPr>
          <w:rFonts w:ascii="Times New Roman" w:hAnsi="Times New Roman" w:cs="Times New Roman"/>
          <w:b/>
        </w:rPr>
        <w:t>Introduction:</w:t>
      </w:r>
      <w:r w:rsidR="0011600D">
        <w:rPr>
          <w:rFonts w:ascii="Times New Roman" w:hAnsi="Times New Roman" w:cs="Times New Roman"/>
          <w:b/>
        </w:rPr>
        <w:t xml:space="preserve"> </w:t>
      </w:r>
      <w:r w:rsidR="0011600D">
        <w:rPr>
          <w:rFonts w:ascii="Times New Roman" w:hAnsi="Times New Roman" w:cs="Times New Roman"/>
        </w:rPr>
        <w:t xml:space="preserve">University students are tasked frequently with the process of determining which </w:t>
      </w:r>
      <w:r w:rsidR="00590578">
        <w:rPr>
          <w:rFonts w:ascii="Times New Roman" w:hAnsi="Times New Roman" w:cs="Times New Roman"/>
        </w:rPr>
        <w:t xml:space="preserve">courses </w:t>
      </w:r>
      <w:r w:rsidR="0011600D">
        <w:rPr>
          <w:rFonts w:ascii="Times New Roman" w:hAnsi="Times New Roman" w:cs="Times New Roman"/>
        </w:rPr>
        <w:t xml:space="preserve">they should </w:t>
      </w:r>
      <w:r w:rsidR="00A57EAB">
        <w:rPr>
          <w:rFonts w:ascii="Times New Roman" w:hAnsi="Times New Roman" w:cs="Times New Roman"/>
        </w:rPr>
        <w:t>enroll in</w:t>
      </w:r>
      <w:r w:rsidR="00F01A48">
        <w:rPr>
          <w:rFonts w:ascii="Times New Roman" w:hAnsi="Times New Roman" w:cs="Times New Roman"/>
        </w:rPr>
        <w:t xml:space="preserve"> for a given </w:t>
      </w:r>
      <w:r w:rsidR="0011600D">
        <w:rPr>
          <w:rFonts w:ascii="Times New Roman" w:hAnsi="Times New Roman" w:cs="Times New Roman"/>
        </w:rPr>
        <w:t xml:space="preserve">academic term. </w:t>
      </w:r>
      <w:r w:rsidR="00E625DE">
        <w:rPr>
          <w:rFonts w:ascii="Times New Roman" w:hAnsi="Times New Roman" w:cs="Times New Roman"/>
        </w:rPr>
        <w:t xml:space="preserve">There are predictable and largely non-negotiable constraints associated with this particular solution space, which include the specific degree program, elective, and institutional course requirements set out for the area of study, as well as a general filtering introduced by the student’s own </w:t>
      </w:r>
      <w:r w:rsidR="00F01A48">
        <w:rPr>
          <w:rFonts w:ascii="Times New Roman" w:hAnsi="Times New Roman" w:cs="Times New Roman"/>
        </w:rPr>
        <w:t xml:space="preserve">perceived </w:t>
      </w:r>
      <w:r w:rsidR="00E625DE">
        <w:rPr>
          <w:rFonts w:ascii="Times New Roman" w:hAnsi="Times New Roman" w:cs="Times New Roman"/>
        </w:rPr>
        <w:t xml:space="preserve">capabilities and topic interests. Despite these boundaries, however, the number of available options for any given term can still be quite </w:t>
      </w:r>
      <w:r w:rsidR="00A57EAB">
        <w:rPr>
          <w:rFonts w:ascii="Times New Roman" w:hAnsi="Times New Roman" w:cs="Times New Roman"/>
        </w:rPr>
        <w:t xml:space="preserve">large and cognitively taxing to navigate, especially at institutions which encourage and facilitate interdisciplinary study. </w:t>
      </w:r>
    </w:p>
    <w:p w:rsidR="00EC4C0D" w:rsidRDefault="00A57EAB" w:rsidP="004352A9">
      <w:pPr>
        <w:jc w:val="both"/>
        <w:rPr>
          <w:rFonts w:ascii="Times New Roman" w:hAnsi="Times New Roman" w:cs="Times New Roman"/>
        </w:rPr>
      </w:pPr>
      <w:r>
        <w:rPr>
          <w:rFonts w:ascii="Times New Roman" w:hAnsi="Times New Roman" w:cs="Times New Roman"/>
        </w:rPr>
        <w:t>There has bee</w:t>
      </w:r>
      <w:r w:rsidR="00AA0561">
        <w:rPr>
          <w:rFonts w:ascii="Times New Roman" w:hAnsi="Times New Roman" w:cs="Times New Roman"/>
        </w:rPr>
        <w:t xml:space="preserve">n much written </w:t>
      </w:r>
      <w:r w:rsidR="0020237A">
        <w:rPr>
          <w:rFonts w:ascii="Times New Roman" w:hAnsi="Times New Roman" w:cs="Times New Roman"/>
        </w:rPr>
        <w:t xml:space="preserve">in the behavioral sciences </w:t>
      </w:r>
      <w:r w:rsidR="00AA0561">
        <w:rPr>
          <w:rFonts w:ascii="Times New Roman" w:hAnsi="Times New Roman" w:cs="Times New Roman"/>
        </w:rPr>
        <w:t>on the phenomenon</w:t>
      </w:r>
      <w:r>
        <w:rPr>
          <w:rFonts w:ascii="Times New Roman" w:hAnsi="Times New Roman" w:cs="Times New Roman"/>
        </w:rPr>
        <w:t xml:space="preserve"> of choice paralysis, </w:t>
      </w:r>
      <w:r w:rsidR="00BF0C46">
        <w:rPr>
          <w:rFonts w:ascii="Times New Roman" w:hAnsi="Times New Roman" w:cs="Times New Roman"/>
        </w:rPr>
        <w:t>and there is little reason to suspect</w:t>
      </w:r>
      <w:r w:rsidR="00AA0561">
        <w:rPr>
          <w:rFonts w:ascii="Times New Roman" w:hAnsi="Times New Roman" w:cs="Times New Roman"/>
        </w:rPr>
        <w:t xml:space="preserve"> that</w:t>
      </w:r>
      <w:r w:rsidR="00BF0C46">
        <w:rPr>
          <w:rFonts w:ascii="Times New Roman" w:hAnsi="Times New Roman" w:cs="Times New Roman"/>
        </w:rPr>
        <w:t xml:space="preserve"> it is not a relevant consideration </w:t>
      </w:r>
      <w:r w:rsidR="00AA0561">
        <w:rPr>
          <w:rFonts w:ascii="Times New Roman" w:hAnsi="Times New Roman" w:cs="Times New Roman"/>
        </w:rPr>
        <w:t>in</w:t>
      </w:r>
      <w:r w:rsidR="00BF0C46">
        <w:rPr>
          <w:rFonts w:ascii="Times New Roman" w:hAnsi="Times New Roman" w:cs="Times New Roman"/>
        </w:rPr>
        <w:t xml:space="preserve"> the </w:t>
      </w:r>
      <w:r w:rsidR="00631DBC">
        <w:rPr>
          <w:rFonts w:ascii="Times New Roman" w:hAnsi="Times New Roman" w:cs="Times New Roman"/>
        </w:rPr>
        <w:t>course selection process</w:t>
      </w:r>
      <w:r w:rsidR="00BF0C46">
        <w:rPr>
          <w:rFonts w:ascii="Times New Roman" w:hAnsi="Times New Roman" w:cs="Times New Roman"/>
        </w:rPr>
        <w:t xml:space="preserve">. There is equally little reason to </w:t>
      </w:r>
      <w:r w:rsidR="0020237A">
        <w:rPr>
          <w:rFonts w:ascii="Times New Roman" w:hAnsi="Times New Roman" w:cs="Times New Roman"/>
        </w:rPr>
        <w:t>assume</w:t>
      </w:r>
      <w:r w:rsidR="00BF0C46">
        <w:rPr>
          <w:rFonts w:ascii="Times New Roman" w:hAnsi="Times New Roman" w:cs="Times New Roman"/>
        </w:rPr>
        <w:t xml:space="preserve"> that simply because </w:t>
      </w:r>
      <w:r w:rsidR="00AA0561">
        <w:rPr>
          <w:rFonts w:ascii="Times New Roman" w:hAnsi="Times New Roman" w:cs="Times New Roman"/>
        </w:rPr>
        <w:t>a system contains boundaries,</w:t>
      </w:r>
      <w:r w:rsidR="00BF0C46">
        <w:rPr>
          <w:rFonts w:ascii="Times New Roman" w:hAnsi="Times New Roman" w:cs="Times New Roman"/>
        </w:rPr>
        <w:t xml:space="preserve"> the contents within </w:t>
      </w:r>
      <w:r w:rsidR="00AA0561">
        <w:rPr>
          <w:rFonts w:ascii="Times New Roman" w:hAnsi="Times New Roman" w:cs="Times New Roman"/>
        </w:rPr>
        <w:t xml:space="preserve">those boundaries </w:t>
      </w:r>
      <w:r w:rsidR="00BF0C46">
        <w:rPr>
          <w:rFonts w:ascii="Times New Roman" w:hAnsi="Times New Roman" w:cs="Times New Roman"/>
        </w:rPr>
        <w:t>are visible to a</w:t>
      </w:r>
      <w:r w:rsidR="00AA0561">
        <w:rPr>
          <w:rFonts w:ascii="Times New Roman" w:hAnsi="Times New Roman" w:cs="Times New Roman"/>
        </w:rPr>
        <w:t>ll</w:t>
      </w:r>
      <w:r w:rsidR="00BF0C46">
        <w:rPr>
          <w:rFonts w:ascii="Times New Roman" w:hAnsi="Times New Roman" w:cs="Times New Roman"/>
        </w:rPr>
        <w:t xml:space="preserve"> user</w:t>
      </w:r>
      <w:r w:rsidR="00AA0561">
        <w:rPr>
          <w:rFonts w:ascii="Times New Roman" w:hAnsi="Times New Roman" w:cs="Times New Roman"/>
        </w:rPr>
        <w:t>s</w:t>
      </w:r>
      <w:r w:rsidR="00BF0C46">
        <w:rPr>
          <w:rFonts w:ascii="Times New Roman" w:hAnsi="Times New Roman" w:cs="Times New Roman"/>
        </w:rPr>
        <w:t xml:space="preserve"> of that system – indeed, given a large number of available electives, there might be several courses which might satisfy a particular student’s educational objectives </w:t>
      </w:r>
      <w:r w:rsidR="00AA0561">
        <w:rPr>
          <w:rFonts w:ascii="Times New Roman" w:hAnsi="Times New Roman" w:cs="Times New Roman"/>
        </w:rPr>
        <w:t xml:space="preserve">far </w:t>
      </w:r>
      <w:r w:rsidR="00BF0C46">
        <w:rPr>
          <w:rFonts w:ascii="Times New Roman" w:hAnsi="Times New Roman" w:cs="Times New Roman"/>
        </w:rPr>
        <w:t xml:space="preserve">better than others, yet elude attention </w:t>
      </w:r>
      <w:r w:rsidR="00AA0561">
        <w:rPr>
          <w:rFonts w:ascii="Times New Roman" w:hAnsi="Times New Roman" w:cs="Times New Roman"/>
        </w:rPr>
        <w:t>in</w:t>
      </w:r>
      <w:r w:rsidR="00BF0C46">
        <w:rPr>
          <w:rFonts w:ascii="Times New Roman" w:hAnsi="Times New Roman" w:cs="Times New Roman"/>
        </w:rPr>
        <w:t xml:space="preserve"> all but </w:t>
      </w:r>
      <w:r w:rsidR="00177FBC">
        <w:rPr>
          <w:rFonts w:ascii="Times New Roman" w:hAnsi="Times New Roman" w:cs="Times New Roman"/>
        </w:rPr>
        <w:t xml:space="preserve">an extensive discovery process. This </w:t>
      </w:r>
      <w:r w:rsidR="00F01A48">
        <w:rPr>
          <w:rFonts w:ascii="Times New Roman" w:hAnsi="Times New Roman" w:cs="Times New Roman"/>
        </w:rPr>
        <w:t>problem</w:t>
      </w:r>
      <w:r w:rsidR="00177FBC">
        <w:rPr>
          <w:rFonts w:ascii="Times New Roman" w:hAnsi="Times New Roman" w:cs="Times New Roman"/>
        </w:rPr>
        <w:t xml:space="preserve"> gains an additional dimension when one considers that </w:t>
      </w:r>
      <w:r w:rsidR="00EC4C0D">
        <w:rPr>
          <w:rFonts w:ascii="Times New Roman" w:hAnsi="Times New Roman" w:cs="Times New Roman"/>
        </w:rPr>
        <w:t>most</w:t>
      </w:r>
      <w:r w:rsidR="00177FBC">
        <w:rPr>
          <w:rFonts w:ascii="Times New Roman" w:hAnsi="Times New Roman" w:cs="Times New Roman"/>
        </w:rPr>
        <w:t xml:space="preserve"> courses can be </w:t>
      </w:r>
      <w:r w:rsidR="00EC4C0D">
        <w:rPr>
          <w:rFonts w:ascii="Times New Roman" w:hAnsi="Times New Roman" w:cs="Times New Roman"/>
        </w:rPr>
        <w:t xml:space="preserve">taken during </w:t>
      </w:r>
      <w:r w:rsidR="00177FBC">
        <w:rPr>
          <w:rFonts w:ascii="Times New Roman" w:hAnsi="Times New Roman" w:cs="Times New Roman"/>
        </w:rPr>
        <w:t xml:space="preserve">any of several possible </w:t>
      </w:r>
      <w:r w:rsidR="00EC4C0D">
        <w:rPr>
          <w:rFonts w:ascii="Times New Roman" w:hAnsi="Times New Roman" w:cs="Times New Roman"/>
        </w:rPr>
        <w:t>terms</w:t>
      </w:r>
      <w:r w:rsidR="00177FBC">
        <w:rPr>
          <w:rFonts w:ascii="Times New Roman" w:hAnsi="Times New Roman" w:cs="Times New Roman"/>
        </w:rPr>
        <w:t xml:space="preserve"> </w:t>
      </w:r>
      <w:r w:rsidR="00EC4C0D">
        <w:rPr>
          <w:rFonts w:ascii="Times New Roman" w:hAnsi="Times New Roman" w:cs="Times New Roman"/>
        </w:rPr>
        <w:t xml:space="preserve">during </w:t>
      </w:r>
      <w:r w:rsidR="00F01A48">
        <w:rPr>
          <w:rFonts w:ascii="Times New Roman" w:hAnsi="Times New Roman" w:cs="Times New Roman"/>
        </w:rPr>
        <w:t xml:space="preserve">an educational career, </w:t>
      </w:r>
      <w:r w:rsidR="00EC4C0D">
        <w:rPr>
          <w:rFonts w:ascii="Times New Roman" w:hAnsi="Times New Roman" w:cs="Times New Roman"/>
        </w:rPr>
        <w:t xml:space="preserve">courses may undergo redesigns and </w:t>
      </w:r>
      <w:r w:rsidR="00C73E1F">
        <w:rPr>
          <w:rFonts w:ascii="Times New Roman" w:hAnsi="Times New Roman" w:cs="Times New Roman"/>
        </w:rPr>
        <w:t>instructor</w:t>
      </w:r>
      <w:r w:rsidR="00EC4C0D">
        <w:rPr>
          <w:rFonts w:ascii="Times New Roman" w:hAnsi="Times New Roman" w:cs="Times New Roman"/>
        </w:rPr>
        <w:t xml:space="preserve"> replacements over time,</w:t>
      </w:r>
      <w:r w:rsidR="00F01A48">
        <w:rPr>
          <w:rFonts w:ascii="Times New Roman" w:hAnsi="Times New Roman" w:cs="Times New Roman"/>
        </w:rPr>
        <w:t xml:space="preserve"> </w:t>
      </w:r>
      <w:r w:rsidR="00EC4C0D">
        <w:rPr>
          <w:rFonts w:ascii="Times New Roman" w:hAnsi="Times New Roman" w:cs="Times New Roman"/>
        </w:rPr>
        <w:t xml:space="preserve">and </w:t>
      </w:r>
      <w:r w:rsidR="0020237A">
        <w:rPr>
          <w:rFonts w:ascii="Times New Roman" w:hAnsi="Times New Roman" w:cs="Times New Roman"/>
        </w:rPr>
        <w:t>schedules</w:t>
      </w:r>
      <w:r w:rsidR="00F01A48">
        <w:rPr>
          <w:rFonts w:ascii="Times New Roman" w:hAnsi="Times New Roman" w:cs="Times New Roman"/>
        </w:rPr>
        <w:t xml:space="preserve"> </w:t>
      </w:r>
      <w:r w:rsidR="0020237A">
        <w:rPr>
          <w:rFonts w:ascii="Times New Roman" w:hAnsi="Times New Roman" w:cs="Times New Roman"/>
        </w:rPr>
        <w:t xml:space="preserve">are often finalized </w:t>
      </w:r>
      <w:r w:rsidR="00EC4C0D">
        <w:rPr>
          <w:rFonts w:ascii="Times New Roman" w:hAnsi="Times New Roman" w:cs="Times New Roman"/>
        </w:rPr>
        <w:t>opportunistically and under duress.</w:t>
      </w:r>
    </w:p>
    <w:p w:rsidR="00F01A48" w:rsidRDefault="00AA0561" w:rsidP="004352A9">
      <w:pPr>
        <w:jc w:val="both"/>
        <w:rPr>
          <w:rFonts w:ascii="Times New Roman" w:hAnsi="Times New Roman" w:cs="Times New Roman"/>
        </w:rPr>
      </w:pPr>
      <w:r>
        <w:rPr>
          <w:rFonts w:ascii="Times New Roman" w:hAnsi="Times New Roman" w:cs="Times New Roman"/>
        </w:rPr>
        <w:t>Students are aware of these issues, to varying degrees, and frequently employ strategies to further</w:t>
      </w:r>
      <w:r w:rsidR="00F01A48">
        <w:rPr>
          <w:rFonts w:ascii="Times New Roman" w:hAnsi="Times New Roman" w:cs="Times New Roman"/>
        </w:rPr>
        <w:t xml:space="preserve"> narrow</w:t>
      </w:r>
      <w:r w:rsidR="00EC4C0D">
        <w:rPr>
          <w:rFonts w:ascii="Times New Roman" w:hAnsi="Times New Roman" w:cs="Times New Roman"/>
        </w:rPr>
        <w:t xml:space="preserve"> and optimize</w:t>
      </w:r>
      <w:r w:rsidR="00F01A48">
        <w:rPr>
          <w:rFonts w:ascii="Times New Roman" w:hAnsi="Times New Roman" w:cs="Times New Roman"/>
        </w:rPr>
        <w:t xml:space="preserve"> their solution space.</w:t>
      </w:r>
      <w:r>
        <w:rPr>
          <w:rFonts w:ascii="Times New Roman" w:hAnsi="Times New Roman" w:cs="Times New Roman"/>
        </w:rPr>
        <w:t xml:space="preserve"> </w:t>
      </w:r>
      <w:r w:rsidR="0056344F">
        <w:rPr>
          <w:rFonts w:ascii="Times New Roman" w:hAnsi="Times New Roman" w:cs="Times New Roman"/>
        </w:rPr>
        <w:t>Among the</w:t>
      </w:r>
      <w:r>
        <w:rPr>
          <w:rFonts w:ascii="Times New Roman" w:hAnsi="Times New Roman" w:cs="Times New Roman"/>
        </w:rPr>
        <w:t xml:space="preserve"> most prominen</w:t>
      </w:r>
      <w:r w:rsidR="0056344F">
        <w:rPr>
          <w:rFonts w:ascii="Times New Roman" w:hAnsi="Times New Roman" w:cs="Times New Roman"/>
        </w:rPr>
        <w:t xml:space="preserve">t are peer recommendations, </w:t>
      </w:r>
      <w:r w:rsidR="00B279EC">
        <w:rPr>
          <w:rFonts w:ascii="Times New Roman" w:hAnsi="Times New Roman" w:cs="Times New Roman"/>
        </w:rPr>
        <w:t xml:space="preserve">which may take the form of informal polls conducted among groups of </w:t>
      </w:r>
      <w:r w:rsidR="0056344F">
        <w:rPr>
          <w:rFonts w:ascii="Times New Roman" w:hAnsi="Times New Roman" w:cs="Times New Roman"/>
        </w:rPr>
        <w:t xml:space="preserve">personal friends, or </w:t>
      </w:r>
      <w:r w:rsidR="00554AD2">
        <w:rPr>
          <w:rFonts w:ascii="Times New Roman" w:hAnsi="Times New Roman" w:cs="Times New Roman"/>
        </w:rPr>
        <w:t xml:space="preserve">the use of </w:t>
      </w:r>
      <w:r w:rsidR="0056344F">
        <w:rPr>
          <w:rFonts w:ascii="Times New Roman" w:hAnsi="Times New Roman" w:cs="Times New Roman"/>
        </w:rPr>
        <w:t xml:space="preserve">tools and systems designed to aggregate opinions on course and </w:t>
      </w:r>
      <w:r w:rsidR="00C73E1F">
        <w:rPr>
          <w:rFonts w:ascii="Times New Roman" w:hAnsi="Times New Roman" w:cs="Times New Roman"/>
        </w:rPr>
        <w:t>instructor</w:t>
      </w:r>
      <w:r w:rsidR="0056344F">
        <w:rPr>
          <w:rFonts w:ascii="Times New Roman" w:hAnsi="Times New Roman" w:cs="Times New Roman"/>
        </w:rPr>
        <w:t xml:space="preserve"> quality from a broader cohort. Both </w:t>
      </w:r>
      <w:r w:rsidR="00554AD2">
        <w:rPr>
          <w:rFonts w:ascii="Times New Roman" w:hAnsi="Times New Roman" w:cs="Times New Roman"/>
        </w:rPr>
        <w:t xml:space="preserve">approaches have </w:t>
      </w:r>
      <w:r w:rsidR="00177FBC">
        <w:rPr>
          <w:rFonts w:ascii="Times New Roman" w:hAnsi="Times New Roman" w:cs="Times New Roman"/>
        </w:rPr>
        <w:t xml:space="preserve">obvious </w:t>
      </w:r>
      <w:r w:rsidR="00554AD2">
        <w:rPr>
          <w:rFonts w:ascii="Times New Roman" w:hAnsi="Times New Roman" w:cs="Times New Roman"/>
        </w:rPr>
        <w:t>advantages and dra</w:t>
      </w:r>
      <w:r w:rsidR="00177FBC">
        <w:rPr>
          <w:rFonts w:ascii="Times New Roman" w:hAnsi="Times New Roman" w:cs="Times New Roman"/>
        </w:rPr>
        <w:t>wbacks:</w:t>
      </w:r>
      <w:r w:rsidR="00554AD2">
        <w:rPr>
          <w:rFonts w:ascii="Times New Roman" w:hAnsi="Times New Roman" w:cs="Times New Roman"/>
        </w:rPr>
        <w:t xml:space="preserve"> polling one’s own social network may allow for more personalized, relevant information at the expense of a </w:t>
      </w:r>
      <w:r w:rsidR="00DB4013">
        <w:rPr>
          <w:rFonts w:ascii="Times New Roman" w:hAnsi="Times New Roman" w:cs="Times New Roman"/>
        </w:rPr>
        <w:t xml:space="preserve">more </w:t>
      </w:r>
      <w:r w:rsidR="00554AD2">
        <w:rPr>
          <w:rFonts w:ascii="Times New Roman" w:hAnsi="Times New Roman" w:cs="Times New Roman"/>
        </w:rPr>
        <w:t>representative variety of opinion, and course recommendation aggregators may lack relevancy</w:t>
      </w:r>
      <w:r w:rsidR="00177FBC">
        <w:rPr>
          <w:rFonts w:ascii="Times New Roman" w:hAnsi="Times New Roman" w:cs="Times New Roman"/>
        </w:rPr>
        <w:t xml:space="preserve"> and </w:t>
      </w:r>
      <w:r w:rsidR="00C61A54">
        <w:rPr>
          <w:rFonts w:ascii="Times New Roman" w:hAnsi="Times New Roman" w:cs="Times New Roman"/>
        </w:rPr>
        <w:t>normalization –</w:t>
      </w:r>
      <w:r w:rsidR="00554AD2">
        <w:rPr>
          <w:rFonts w:ascii="Times New Roman" w:hAnsi="Times New Roman" w:cs="Times New Roman"/>
        </w:rPr>
        <w:t xml:space="preserve"> consider </w:t>
      </w:r>
      <w:r w:rsidR="00C73E1F" w:rsidRPr="00C73E1F">
        <w:rPr>
          <w:rFonts w:ascii="Times New Roman" w:hAnsi="Times New Roman" w:cs="Times New Roman"/>
        </w:rPr>
        <w:t>Rate My Professor</w:t>
      </w:r>
      <w:r w:rsidR="00554AD2" w:rsidRPr="00EC4C0D">
        <w:rPr>
          <w:rFonts w:ascii="Times New Roman" w:hAnsi="Times New Roman" w:cs="Times New Roman"/>
          <w:i/>
        </w:rPr>
        <w:t>,</w:t>
      </w:r>
      <w:r w:rsidR="00554AD2">
        <w:rPr>
          <w:rFonts w:ascii="Times New Roman" w:hAnsi="Times New Roman" w:cs="Times New Roman"/>
        </w:rPr>
        <w:t xml:space="preserve"> </w:t>
      </w:r>
      <w:r w:rsidR="00C73E1F">
        <w:rPr>
          <w:rFonts w:ascii="Times New Roman" w:hAnsi="Times New Roman" w:cs="Times New Roman"/>
        </w:rPr>
        <w:t>a multi-institution web app where an instructor’s “</w:t>
      </w:r>
      <w:r w:rsidR="00177FBC">
        <w:rPr>
          <w:rFonts w:ascii="Times New Roman" w:hAnsi="Times New Roman" w:cs="Times New Roman"/>
        </w:rPr>
        <w:t>score</w:t>
      </w:r>
      <w:r w:rsidR="00C73E1F">
        <w:rPr>
          <w:rFonts w:ascii="Times New Roman" w:hAnsi="Times New Roman" w:cs="Times New Roman"/>
        </w:rPr>
        <w:t>”</w:t>
      </w:r>
      <w:r w:rsidR="00177FBC">
        <w:rPr>
          <w:rFonts w:ascii="Times New Roman" w:hAnsi="Times New Roman" w:cs="Times New Roman"/>
        </w:rPr>
        <w:t xml:space="preserve"> is averaged across the entire </w:t>
      </w:r>
      <w:r w:rsidR="00DB4013">
        <w:rPr>
          <w:rFonts w:ascii="Times New Roman" w:hAnsi="Times New Roman" w:cs="Times New Roman"/>
        </w:rPr>
        <w:t>array</w:t>
      </w:r>
      <w:r w:rsidR="00177FBC">
        <w:rPr>
          <w:rFonts w:ascii="Times New Roman" w:hAnsi="Times New Roman" w:cs="Times New Roman"/>
        </w:rPr>
        <w:t xml:space="preserve"> of courses they</w:t>
      </w:r>
      <w:r w:rsidR="00EC4C0D">
        <w:rPr>
          <w:rFonts w:ascii="Times New Roman" w:hAnsi="Times New Roman" w:cs="Times New Roman"/>
        </w:rPr>
        <w:t xml:space="preserve"> teach, </w:t>
      </w:r>
      <w:r w:rsidR="00177FBC">
        <w:rPr>
          <w:rFonts w:ascii="Times New Roman" w:hAnsi="Times New Roman" w:cs="Times New Roman"/>
        </w:rPr>
        <w:t>and</w:t>
      </w:r>
      <w:r w:rsidR="00805259">
        <w:rPr>
          <w:rFonts w:ascii="Times New Roman" w:hAnsi="Times New Roman" w:cs="Times New Roman"/>
        </w:rPr>
        <w:t xml:space="preserve"> </w:t>
      </w:r>
      <w:r w:rsidR="004D01E3" w:rsidRPr="00C61A54">
        <w:rPr>
          <w:rFonts w:ascii="Times New Roman" w:hAnsi="Times New Roman" w:cs="Times New Roman"/>
        </w:rPr>
        <w:t>evaluable</w:t>
      </w:r>
      <w:r w:rsidR="004D01E3">
        <w:rPr>
          <w:rFonts w:ascii="Times New Roman" w:hAnsi="Times New Roman" w:cs="Times New Roman"/>
        </w:rPr>
        <w:t xml:space="preserve"> attributes</w:t>
      </w:r>
      <w:r w:rsidR="00EC4C0D">
        <w:rPr>
          <w:rFonts w:ascii="Times New Roman" w:hAnsi="Times New Roman" w:cs="Times New Roman"/>
        </w:rPr>
        <w:t xml:space="preserve"> </w:t>
      </w:r>
      <w:r w:rsidR="00177FBC">
        <w:rPr>
          <w:rFonts w:ascii="Times New Roman" w:hAnsi="Times New Roman" w:cs="Times New Roman"/>
        </w:rPr>
        <w:t xml:space="preserve">are </w:t>
      </w:r>
      <w:r w:rsidR="00F01A48">
        <w:rPr>
          <w:rFonts w:ascii="Times New Roman" w:hAnsi="Times New Roman" w:cs="Times New Roman"/>
        </w:rPr>
        <w:t>broadly</w:t>
      </w:r>
      <w:r w:rsidR="00177FBC">
        <w:rPr>
          <w:rFonts w:ascii="Times New Roman" w:hAnsi="Times New Roman" w:cs="Times New Roman"/>
        </w:rPr>
        <w:t xml:space="preserve">-defined, like ‘easiness’ and ‘clarity’. </w:t>
      </w:r>
    </w:p>
    <w:p w:rsidR="00E12123" w:rsidRDefault="0040799A" w:rsidP="004352A9">
      <w:pPr>
        <w:jc w:val="both"/>
        <w:rPr>
          <w:rFonts w:ascii="Times New Roman" w:hAnsi="Times New Roman" w:cs="Times New Roman"/>
          <w:b/>
        </w:rPr>
      </w:pPr>
      <w:r>
        <w:rPr>
          <w:rFonts w:ascii="Times New Roman" w:hAnsi="Times New Roman" w:cs="Times New Roman"/>
          <w:noProof/>
        </w:rPr>
        <w:drawing>
          <wp:anchor distT="0" distB="0" distL="114300" distR="114300" simplePos="0" relativeHeight="251660288" behindDoc="0" locked="0" layoutInCell="1" allowOverlap="1" wp14:anchorId="206ECF48" wp14:editId="5612C2D7">
            <wp:simplePos x="0" y="0"/>
            <wp:positionH relativeFrom="column">
              <wp:posOffset>3310255</wp:posOffset>
            </wp:positionH>
            <wp:positionV relativeFrom="paragraph">
              <wp:posOffset>111760</wp:posOffset>
            </wp:positionV>
            <wp:extent cx="2667000" cy="2204720"/>
            <wp:effectExtent l="0" t="0" r="0" b="5080"/>
            <wp:wrapSquare wrapText="bothSides"/>
            <wp:docPr id="9" name="Picture 9" descr="F:\Dropbox\Papers\CAPE\CAP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Dropbox\Papers\CAPE\CAPE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67000" cy="2204720"/>
                    </a:xfrm>
                    <a:prstGeom prst="rect">
                      <a:avLst/>
                    </a:prstGeom>
                    <a:noFill/>
                    <a:ln>
                      <a:noFill/>
                    </a:ln>
                  </pic:spPr>
                </pic:pic>
              </a:graphicData>
            </a:graphic>
            <wp14:sizeRelH relativeFrom="page">
              <wp14:pctWidth>0</wp14:pctWidth>
            </wp14:sizeRelH>
            <wp14:sizeRelV relativeFrom="page">
              <wp14:pctHeight>0</wp14:pctHeight>
            </wp14:sizeRelV>
          </wp:anchor>
        </w:drawing>
      </w:r>
      <w:r w:rsidR="00357560">
        <w:rPr>
          <w:rFonts w:ascii="Times New Roman" w:hAnsi="Times New Roman" w:cs="Times New Roman"/>
          <w:b/>
        </w:rPr>
        <w:t>Institution-Specific Background</w:t>
      </w:r>
      <w:r w:rsidR="00DE244C">
        <w:rPr>
          <w:rFonts w:ascii="Times New Roman" w:hAnsi="Times New Roman" w:cs="Times New Roman"/>
          <w:b/>
        </w:rPr>
        <w:t xml:space="preserve">: </w:t>
      </w:r>
      <w:r w:rsidR="00177FBC">
        <w:rPr>
          <w:rFonts w:ascii="Times New Roman" w:hAnsi="Times New Roman" w:cs="Times New Roman"/>
        </w:rPr>
        <w:t>The undergraduates at UC San Diego – the only institutional population considered for the purposes of this proposal – have</w:t>
      </w:r>
      <w:r w:rsidR="004D01E3">
        <w:rPr>
          <w:rFonts w:ascii="Times New Roman" w:hAnsi="Times New Roman" w:cs="Times New Roman"/>
        </w:rPr>
        <w:t xml:space="preserve"> a</w:t>
      </w:r>
      <w:r w:rsidR="007C6B9D">
        <w:rPr>
          <w:rFonts w:ascii="Times New Roman" w:hAnsi="Times New Roman" w:cs="Times New Roman"/>
        </w:rPr>
        <w:t xml:space="preserve"> specialized tool</w:t>
      </w:r>
      <w:r w:rsidR="00177FBC">
        <w:rPr>
          <w:rFonts w:ascii="Times New Roman" w:hAnsi="Times New Roman" w:cs="Times New Roman"/>
        </w:rPr>
        <w:t xml:space="preserve"> called </w:t>
      </w:r>
      <w:r w:rsidR="00177FBC" w:rsidRPr="004D01E3">
        <w:rPr>
          <w:rFonts w:ascii="Times New Roman" w:hAnsi="Times New Roman" w:cs="Times New Roman"/>
        </w:rPr>
        <w:t>CAPE</w:t>
      </w:r>
      <w:r w:rsidR="00177FBC">
        <w:rPr>
          <w:rFonts w:ascii="Times New Roman" w:hAnsi="Times New Roman" w:cs="Times New Roman"/>
        </w:rPr>
        <w:t>, or C</w:t>
      </w:r>
      <w:r w:rsidR="00F01A48">
        <w:rPr>
          <w:rFonts w:ascii="Times New Roman" w:hAnsi="Times New Roman" w:cs="Times New Roman"/>
        </w:rPr>
        <w:t xml:space="preserve">ourse And </w:t>
      </w:r>
      <w:r w:rsidR="00C61A54">
        <w:rPr>
          <w:rFonts w:ascii="Times New Roman" w:hAnsi="Times New Roman" w:cs="Times New Roman"/>
        </w:rPr>
        <w:t xml:space="preserve">Professor Evaluations, which are electronic surveys </w:t>
      </w:r>
      <w:r w:rsidR="00F01A48">
        <w:rPr>
          <w:rFonts w:ascii="Times New Roman" w:hAnsi="Times New Roman" w:cs="Times New Roman"/>
        </w:rPr>
        <w:t>administere</w:t>
      </w:r>
      <w:r w:rsidR="004D01E3">
        <w:rPr>
          <w:rFonts w:ascii="Times New Roman" w:hAnsi="Times New Roman" w:cs="Times New Roman"/>
        </w:rPr>
        <w:t>d</w:t>
      </w:r>
      <w:r w:rsidR="00F01A48">
        <w:rPr>
          <w:rFonts w:ascii="Times New Roman" w:hAnsi="Times New Roman" w:cs="Times New Roman"/>
        </w:rPr>
        <w:t xml:space="preserve"> for </w:t>
      </w:r>
      <w:r w:rsidR="004D01E3">
        <w:rPr>
          <w:rFonts w:ascii="Times New Roman" w:hAnsi="Times New Roman" w:cs="Times New Roman"/>
        </w:rPr>
        <w:t xml:space="preserve">nearly every course </w:t>
      </w:r>
      <w:r w:rsidR="00C61A54">
        <w:rPr>
          <w:rFonts w:ascii="Times New Roman" w:hAnsi="Times New Roman" w:cs="Times New Roman"/>
        </w:rPr>
        <w:t>offered</w:t>
      </w:r>
      <w:r w:rsidR="00F01A48">
        <w:rPr>
          <w:rFonts w:ascii="Times New Roman" w:hAnsi="Times New Roman" w:cs="Times New Roman"/>
        </w:rPr>
        <w:t xml:space="preserve"> </w:t>
      </w:r>
      <w:r w:rsidR="004D01E3">
        <w:rPr>
          <w:rFonts w:ascii="Times New Roman" w:hAnsi="Times New Roman" w:cs="Times New Roman"/>
        </w:rPr>
        <w:t>each</w:t>
      </w:r>
      <w:r w:rsidR="00F01A48">
        <w:rPr>
          <w:rFonts w:ascii="Times New Roman" w:hAnsi="Times New Roman" w:cs="Times New Roman"/>
        </w:rPr>
        <w:t xml:space="preserve"> quarter, a</w:t>
      </w:r>
      <w:r w:rsidR="00C73E1F">
        <w:rPr>
          <w:rFonts w:ascii="Times New Roman" w:hAnsi="Times New Roman" w:cs="Times New Roman"/>
        </w:rPr>
        <w:t>ggregated and presented online (cape.ucsd.edu).</w:t>
      </w:r>
      <w:r w:rsidR="00F01A48" w:rsidRPr="00F01A48">
        <w:rPr>
          <w:rFonts w:ascii="Times New Roman" w:hAnsi="Times New Roman" w:cs="Times New Roman"/>
          <w:b/>
        </w:rPr>
        <w:t xml:space="preserve"> </w:t>
      </w:r>
    </w:p>
    <w:p w:rsidR="00DB4013" w:rsidRDefault="007C6B9D" w:rsidP="004352A9">
      <w:pPr>
        <w:jc w:val="both"/>
        <w:rPr>
          <w:rFonts w:ascii="Times New Roman" w:hAnsi="Times New Roman" w:cs="Times New Roman"/>
        </w:rPr>
      </w:pPr>
      <w:r>
        <w:rPr>
          <w:rFonts w:ascii="Times New Roman" w:hAnsi="Times New Roman" w:cs="Times New Roman"/>
        </w:rPr>
        <w:t xml:space="preserve">CAPE attempts to fill the </w:t>
      </w:r>
      <w:r w:rsidR="00C61A54">
        <w:rPr>
          <w:rFonts w:ascii="Times New Roman" w:hAnsi="Times New Roman" w:cs="Times New Roman"/>
        </w:rPr>
        <w:t>desire for granular evaluation</w:t>
      </w:r>
      <w:r>
        <w:rPr>
          <w:rFonts w:ascii="Times New Roman" w:hAnsi="Times New Roman" w:cs="Times New Roman"/>
        </w:rPr>
        <w:t xml:space="preserve"> with a variety of questions aimed at soliciting feedback about multiple facets of the course and professor experience, and is the only tool that col</w:t>
      </w:r>
      <w:r w:rsidR="00DB4013">
        <w:rPr>
          <w:rFonts w:ascii="Times New Roman" w:hAnsi="Times New Roman" w:cs="Times New Roman"/>
        </w:rPr>
        <w:t>lects such data on</w:t>
      </w:r>
      <w:r>
        <w:rPr>
          <w:rFonts w:ascii="Times New Roman" w:hAnsi="Times New Roman" w:cs="Times New Roman"/>
        </w:rPr>
        <w:t xml:space="preserve"> a campus-wide </w:t>
      </w:r>
      <w:r w:rsidR="00C61A54">
        <w:rPr>
          <w:rFonts w:ascii="Times New Roman" w:hAnsi="Times New Roman" w:cs="Times New Roman"/>
        </w:rPr>
        <w:t>scale</w:t>
      </w:r>
      <w:r>
        <w:rPr>
          <w:rFonts w:ascii="Times New Roman" w:hAnsi="Times New Roman" w:cs="Times New Roman"/>
        </w:rPr>
        <w:t xml:space="preserve">. </w:t>
      </w:r>
      <w:r w:rsidR="00DB4013">
        <w:rPr>
          <w:rFonts w:ascii="Times New Roman" w:hAnsi="Times New Roman" w:cs="Times New Roman"/>
        </w:rPr>
        <w:t xml:space="preserve">The only other similar </w:t>
      </w:r>
      <w:r>
        <w:rPr>
          <w:rFonts w:ascii="Times New Roman" w:hAnsi="Times New Roman" w:cs="Times New Roman"/>
        </w:rPr>
        <w:t xml:space="preserve">resource is </w:t>
      </w:r>
      <w:r>
        <w:rPr>
          <w:rFonts w:ascii="Times New Roman" w:hAnsi="Times New Roman" w:cs="Times New Roman"/>
        </w:rPr>
        <w:lastRenderedPageBreak/>
        <w:t xml:space="preserve">the </w:t>
      </w:r>
      <w:r w:rsidRPr="00C61A54">
        <w:rPr>
          <w:rFonts w:ascii="Times New Roman" w:hAnsi="Times New Roman" w:cs="Times New Roman"/>
        </w:rPr>
        <w:t>AS Grade Distribution Tool</w:t>
      </w:r>
      <w:r>
        <w:rPr>
          <w:rFonts w:ascii="Times New Roman" w:hAnsi="Times New Roman" w:cs="Times New Roman"/>
        </w:rPr>
        <w:t xml:space="preserve"> </w:t>
      </w:r>
      <w:r w:rsidR="00C73E1F">
        <w:rPr>
          <w:rFonts w:ascii="Times New Roman" w:hAnsi="Times New Roman" w:cs="Times New Roman"/>
        </w:rPr>
        <w:t>(</w:t>
      </w:r>
      <w:r w:rsidRPr="00C61A54">
        <w:rPr>
          <w:rFonts w:ascii="Times New Roman" w:hAnsi="Times New Roman" w:cs="Times New Roman"/>
          <w:i/>
        </w:rPr>
        <w:t>as.ucsd.edu/</w:t>
      </w:r>
      <w:proofErr w:type="spellStart"/>
      <w:r w:rsidRPr="00C61A54">
        <w:rPr>
          <w:rFonts w:ascii="Times New Roman" w:hAnsi="Times New Roman" w:cs="Times New Roman"/>
          <w:i/>
        </w:rPr>
        <w:t>gradeDistribution</w:t>
      </w:r>
      <w:proofErr w:type="spellEnd"/>
      <w:r w:rsidR="00C73E1F">
        <w:rPr>
          <w:rFonts w:ascii="Times New Roman" w:hAnsi="Times New Roman" w:cs="Times New Roman"/>
        </w:rPr>
        <w:t>),</w:t>
      </w:r>
      <w:r>
        <w:rPr>
          <w:rFonts w:ascii="Times New Roman" w:hAnsi="Times New Roman" w:cs="Times New Roman"/>
        </w:rPr>
        <w:t xml:space="preserve"> which simply lists the</w:t>
      </w:r>
      <w:r w:rsidR="00DB4013">
        <w:rPr>
          <w:rFonts w:ascii="Times New Roman" w:hAnsi="Times New Roman" w:cs="Times New Roman"/>
        </w:rPr>
        <w:t xml:space="preserve"> distribution of grades in a given course</w:t>
      </w:r>
      <w:r>
        <w:rPr>
          <w:rFonts w:ascii="Times New Roman" w:hAnsi="Times New Roman" w:cs="Times New Roman"/>
        </w:rPr>
        <w:t xml:space="preserve"> as</w:t>
      </w:r>
      <w:r w:rsidR="004352A9">
        <w:rPr>
          <w:rFonts w:ascii="Times New Roman" w:hAnsi="Times New Roman" w:cs="Times New Roman"/>
        </w:rPr>
        <w:t xml:space="preserve"> recorded by the UCSD Registrar, but contains no subjective input fr</w:t>
      </w:r>
      <w:r w:rsidR="00C61A54">
        <w:rPr>
          <w:rFonts w:ascii="Times New Roman" w:hAnsi="Times New Roman" w:cs="Times New Roman"/>
        </w:rPr>
        <w:t xml:space="preserve">om </w:t>
      </w:r>
      <w:r w:rsidR="003B60AC">
        <w:rPr>
          <w:rFonts w:ascii="Times New Roman" w:hAnsi="Times New Roman" w:cs="Times New Roman"/>
        </w:rPr>
        <w:t xml:space="preserve">students themselves. </w:t>
      </w:r>
    </w:p>
    <w:p w:rsidR="004D01E3" w:rsidRDefault="00DB4013" w:rsidP="003B26F4">
      <w:pPr>
        <w:jc w:val="both"/>
        <w:rPr>
          <w:rFonts w:ascii="Times New Roman" w:hAnsi="Times New Roman" w:cs="Times New Roman"/>
        </w:rPr>
      </w:pPr>
      <w:r>
        <w:rPr>
          <w:rFonts w:ascii="Times New Roman" w:hAnsi="Times New Roman" w:cs="Times New Roman"/>
          <w:b/>
        </w:rPr>
        <w:t>Possibility and Proposal:</w:t>
      </w:r>
      <w:r>
        <w:rPr>
          <w:rFonts w:ascii="Times New Roman" w:hAnsi="Times New Roman" w:cs="Times New Roman"/>
        </w:rPr>
        <w:t xml:space="preserve"> </w:t>
      </w:r>
      <w:r w:rsidR="0096650E">
        <w:rPr>
          <w:rFonts w:ascii="Times New Roman" w:hAnsi="Times New Roman" w:cs="Times New Roman"/>
        </w:rPr>
        <w:t>UCSD</w:t>
      </w:r>
      <w:r>
        <w:rPr>
          <w:rFonts w:ascii="Times New Roman" w:hAnsi="Times New Roman" w:cs="Times New Roman"/>
        </w:rPr>
        <w:t xml:space="preserve"> is an internationally-acclaimed institution, consistently placing competitively in both national and worldwide rankings. And yet it is also a young one,</w:t>
      </w:r>
      <w:r w:rsidR="005B34EB">
        <w:rPr>
          <w:rFonts w:ascii="Times New Roman" w:hAnsi="Times New Roman" w:cs="Times New Roman"/>
        </w:rPr>
        <w:t xml:space="preserve"> relatively speaking, </w:t>
      </w:r>
      <w:r w:rsidR="004352A9">
        <w:rPr>
          <w:rFonts w:ascii="Times New Roman" w:hAnsi="Times New Roman" w:cs="Times New Roman"/>
        </w:rPr>
        <w:t xml:space="preserve">rife with unexplored opportunities </w:t>
      </w:r>
      <w:r w:rsidR="00D03CD9">
        <w:rPr>
          <w:rFonts w:ascii="Times New Roman" w:hAnsi="Times New Roman" w:cs="Times New Roman"/>
        </w:rPr>
        <w:t xml:space="preserve">to develop campus resources and find useful synergies between existing ones. </w:t>
      </w:r>
      <w:r w:rsidR="004D01E3">
        <w:rPr>
          <w:rFonts w:ascii="Times New Roman" w:hAnsi="Times New Roman" w:cs="Times New Roman"/>
        </w:rPr>
        <w:t xml:space="preserve">CAPE is one such resource, valuable </w:t>
      </w:r>
      <w:r w:rsidR="00A03CCB">
        <w:rPr>
          <w:rFonts w:ascii="Times New Roman" w:hAnsi="Times New Roman" w:cs="Times New Roman"/>
        </w:rPr>
        <w:t xml:space="preserve">for being </w:t>
      </w:r>
      <w:r w:rsidR="003B60AC">
        <w:rPr>
          <w:rFonts w:ascii="Times New Roman" w:hAnsi="Times New Roman" w:cs="Times New Roman"/>
        </w:rPr>
        <w:t>solitary</w:t>
      </w:r>
      <w:r w:rsidR="00A03CCB">
        <w:rPr>
          <w:rFonts w:ascii="Times New Roman" w:hAnsi="Times New Roman" w:cs="Times New Roman"/>
        </w:rPr>
        <w:t xml:space="preserve"> in its mission, yet </w:t>
      </w:r>
      <w:proofErr w:type="spellStart"/>
      <w:r w:rsidR="00A03CCB">
        <w:rPr>
          <w:rFonts w:ascii="Times New Roman" w:hAnsi="Times New Roman" w:cs="Times New Roman"/>
        </w:rPr>
        <w:t>spartan</w:t>
      </w:r>
      <w:proofErr w:type="spellEnd"/>
      <w:r w:rsidR="00A03CCB">
        <w:rPr>
          <w:rFonts w:ascii="Times New Roman" w:hAnsi="Times New Roman" w:cs="Times New Roman"/>
        </w:rPr>
        <w:t xml:space="preserve"> and unintuitive in the presentation and navigation of its data.</w:t>
      </w:r>
    </w:p>
    <w:p w:rsidR="004D01E3" w:rsidRDefault="00A03CCB" w:rsidP="003B26F4">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58240" behindDoc="0" locked="0" layoutInCell="1" allowOverlap="1" wp14:anchorId="3CDCA693" wp14:editId="77EF177C">
            <wp:simplePos x="0" y="0"/>
            <wp:positionH relativeFrom="column">
              <wp:posOffset>0</wp:posOffset>
            </wp:positionH>
            <wp:positionV relativeFrom="paragraph">
              <wp:posOffset>4445</wp:posOffset>
            </wp:positionV>
            <wp:extent cx="2990850" cy="1802130"/>
            <wp:effectExtent l="0" t="0" r="0" b="7620"/>
            <wp:wrapSquare wrapText="bothSides"/>
            <wp:docPr id="6" name="Picture 6" descr="F:\Dropbox\Papers\CAPE\CAP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ropbox\Papers\CAPE\CAPE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90850" cy="18021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Course evaluation results </w:t>
      </w:r>
      <w:r w:rsidR="000C2FEE">
        <w:rPr>
          <w:rFonts w:ascii="Times New Roman" w:hAnsi="Times New Roman" w:cs="Times New Roman"/>
        </w:rPr>
        <w:t xml:space="preserve">[left] </w:t>
      </w:r>
      <w:r>
        <w:rPr>
          <w:rFonts w:ascii="Times New Roman" w:hAnsi="Times New Roman" w:cs="Times New Roman"/>
        </w:rPr>
        <w:t xml:space="preserve">are displayed in a </w:t>
      </w:r>
      <w:r w:rsidR="00E12123">
        <w:rPr>
          <w:rFonts w:ascii="Times New Roman" w:hAnsi="Times New Roman" w:cs="Times New Roman"/>
        </w:rPr>
        <w:t xml:space="preserve">multi-part </w:t>
      </w:r>
      <w:r>
        <w:rPr>
          <w:rFonts w:ascii="Times New Roman" w:hAnsi="Times New Roman" w:cs="Times New Roman"/>
        </w:rPr>
        <w:t xml:space="preserve">tabular </w:t>
      </w:r>
      <w:r w:rsidR="00E12123">
        <w:rPr>
          <w:rFonts w:ascii="Times New Roman" w:hAnsi="Times New Roman" w:cs="Times New Roman"/>
        </w:rPr>
        <w:t>layout</w:t>
      </w:r>
      <w:r>
        <w:rPr>
          <w:rFonts w:ascii="Times New Roman" w:hAnsi="Times New Roman" w:cs="Times New Roman"/>
        </w:rPr>
        <w:t>, black-on-white, with no fewer than five columnar arrangements competing for visual attention</w:t>
      </w:r>
      <w:r w:rsidR="000C2FEE">
        <w:rPr>
          <w:rFonts w:ascii="Times New Roman" w:hAnsi="Times New Roman" w:cs="Times New Roman"/>
        </w:rPr>
        <w:t>,</w:t>
      </w:r>
      <w:r>
        <w:rPr>
          <w:rFonts w:ascii="Times New Roman" w:hAnsi="Times New Roman" w:cs="Times New Roman"/>
        </w:rPr>
        <w:t xml:space="preserve"> and even figures within columns </w:t>
      </w:r>
      <w:r w:rsidR="000C2FEE">
        <w:rPr>
          <w:rFonts w:ascii="Times New Roman" w:hAnsi="Times New Roman" w:cs="Times New Roman"/>
        </w:rPr>
        <w:t xml:space="preserve">are </w:t>
      </w:r>
      <w:r w:rsidR="00E12123">
        <w:rPr>
          <w:rFonts w:ascii="Times New Roman" w:hAnsi="Times New Roman" w:cs="Times New Roman"/>
        </w:rPr>
        <w:t>arranged without regard to readability or ready comprehension.</w:t>
      </w:r>
    </w:p>
    <w:p w:rsidR="00C647FD" w:rsidRDefault="00901FE2" w:rsidP="003B26F4">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59264" behindDoc="0" locked="0" layoutInCell="1" allowOverlap="1" wp14:anchorId="3899BB4F" wp14:editId="7CB3A4C8">
            <wp:simplePos x="0" y="0"/>
            <wp:positionH relativeFrom="column">
              <wp:posOffset>-3105150</wp:posOffset>
            </wp:positionH>
            <wp:positionV relativeFrom="paragraph">
              <wp:posOffset>571500</wp:posOffset>
            </wp:positionV>
            <wp:extent cx="2990850" cy="1883410"/>
            <wp:effectExtent l="0" t="0" r="0" b="2540"/>
            <wp:wrapSquare wrapText="bothSides"/>
            <wp:docPr id="7" name="Picture 7" descr="F:\Dropbox\Papers\CAPE\CAP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Dropbox\Papers\CAPE\CAPE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90850" cy="1883410"/>
                    </a:xfrm>
                    <a:prstGeom prst="rect">
                      <a:avLst/>
                    </a:prstGeom>
                    <a:noFill/>
                    <a:ln>
                      <a:noFill/>
                    </a:ln>
                  </pic:spPr>
                </pic:pic>
              </a:graphicData>
            </a:graphic>
            <wp14:sizeRelH relativeFrom="page">
              <wp14:pctWidth>0</wp14:pctWidth>
            </wp14:sizeRelH>
            <wp14:sizeRelV relativeFrom="page">
              <wp14:pctHeight>0</wp14:pctHeight>
            </wp14:sizeRelV>
          </wp:anchor>
        </w:drawing>
      </w:r>
      <w:r w:rsidR="00E12123">
        <w:rPr>
          <w:rFonts w:ascii="Times New Roman" w:hAnsi="Times New Roman" w:cs="Times New Roman"/>
        </w:rPr>
        <w:t>The layout assigns equal visual importance to all information (including null questions), makes no effort to</w:t>
      </w:r>
      <w:r w:rsidR="00C647FD">
        <w:rPr>
          <w:rFonts w:ascii="Times New Roman" w:hAnsi="Times New Roman" w:cs="Times New Roman"/>
        </w:rPr>
        <w:t xml:space="preserve"> facilitate c</w:t>
      </w:r>
      <w:r w:rsidR="00E12123">
        <w:rPr>
          <w:rFonts w:ascii="Times New Roman" w:hAnsi="Times New Roman" w:cs="Times New Roman"/>
        </w:rPr>
        <w:t xml:space="preserve">omparisons between related aspects of the data, and </w:t>
      </w:r>
      <w:r w:rsidR="000C2FEE">
        <w:rPr>
          <w:rFonts w:ascii="Times New Roman" w:hAnsi="Times New Roman" w:cs="Times New Roman"/>
        </w:rPr>
        <w:t>the location</w:t>
      </w:r>
      <w:r w:rsidR="00C647FD">
        <w:rPr>
          <w:rFonts w:ascii="Times New Roman" w:hAnsi="Times New Roman" w:cs="Times New Roman"/>
        </w:rPr>
        <w:t xml:space="preserve"> </w:t>
      </w:r>
      <w:r w:rsidR="000C2FEE">
        <w:rPr>
          <w:rFonts w:ascii="Times New Roman" w:hAnsi="Times New Roman" w:cs="Times New Roman"/>
        </w:rPr>
        <w:t>of each response question appears to be largely</w:t>
      </w:r>
      <w:r w:rsidR="00C647FD">
        <w:rPr>
          <w:rFonts w:ascii="Times New Roman" w:hAnsi="Times New Roman" w:cs="Times New Roman"/>
        </w:rPr>
        <w:t xml:space="preserve"> arbitrary.</w:t>
      </w:r>
    </w:p>
    <w:p w:rsidR="000C2FEE" w:rsidRDefault="000C2FEE" w:rsidP="000C2FEE">
      <w:pPr>
        <w:jc w:val="both"/>
        <w:rPr>
          <w:rFonts w:ascii="Times New Roman" w:hAnsi="Times New Roman" w:cs="Times New Roman"/>
        </w:rPr>
      </w:pPr>
      <w:r>
        <w:rPr>
          <w:rFonts w:ascii="Times New Roman" w:hAnsi="Times New Roman" w:cs="Times New Roman"/>
        </w:rPr>
        <w:t xml:space="preserve">The site navigation [below] is restricted to search boxes and text links to the survey results, with a single drop-down to indicate department. There are no features to compare the same course across multiple years for which there is data, </w:t>
      </w:r>
      <w:proofErr w:type="gramStart"/>
      <w:r>
        <w:rPr>
          <w:rFonts w:ascii="Times New Roman" w:hAnsi="Times New Roman" w:cs="Times New Roman"/>
        </w:rPr>
        <w:t>nor</w:t>
      </w:r>
      <w:proofErr w:type="gramEnd"/>
      <w:r>
        <w:rPr>
          <w:rFonts w:ascii="Times New Roman" w:hAnsi="Times New Roman" w:cs="Times New Roman"/>
        </w:rPr>
        <w:t xml:space="preserve"> to view statistics relating to a professor who has taught multiple courses.</w:t>
      </w:r>
    </w:p>
    <w:p w:rsidR="000C2FEE" w:rsidRDefault="000C2FEE" w:rsidP="003B26F4">
      <w:pPr>
        <w:jc w:val="both"/>
        <w:rPr>
          <w:rFonts w:ascii="Times New Roman" w:hAnsi="Times New Roman" w:cs="Times New Roman"/>
        </w:rPr>
      </w:pPr>
    </w:p>
    <w:p w:rsidR="003B26F4" w:rsidRDefault="000C2FEE" w:rsidP="000C2FEE">
      <w:pPr>
        <w:jc w:val="both"/>
        <w:rPr>
          <w:rFonts w:ascii="Times New Roman" w:hAnsi="Times New Roman" w:cs="Times New Roman"/>
        </w:rPr>
      </w:pPr>
      <w:r>
        <w:rPr>
          <w:rFonts w:ascii="Times New Roman" w:hAnsi="Times New Roman" w:cs="Times New Roman"/>
        </w:rPr>
        <w:t xml:space="preserve">Given the </w:t>
      </w:r>
      <w:r w:rsidR="003B60AC">
        <w:rPr>
          <w:rFonts w:ascii="Times New Roman" w:hAnsi="Times New Roman" w:cs="Times New Roman"/>
        </w:rPr>
        <w:t xml:space="preserve">user experience of CAPE as </w:t>
      </w:r>
      <w:r w:rsidR="00C63622">
        <w:rPr>
          <w:rFonts w:ascii="Times New Roman" w:hAnsi="Times New Roman" w:cs="Times New Roman"/>
        </w:rPr>
        <w:t>described</w:t>
      </w:r>
      <w:r w:rsidR="003B60AC">
        <w:rPr>
          <w:rFonts w:ascii="Times New Roman" w:hAnsi="Times New Roman" w:cs="Times New Roman"/>
        </w:rPr>
        <w:t xml:space="preserve"> and </w:t>
      </w:r>
      <w:r w:rsidR="009771E0">
        <w:rPr>
          <w:rFonts w:ascii="Times New Roman" w:hAnsi="Times New Roman" w:cs="Times New Roman"/>
        </w:rPr>
        <w:t>the dearth of</w:t>
      </w:r>
      <w:r w:rsidR="003B60AC">
        <w:rPr>
          <w:rFonts w:ascii="Times New Roman" w:hAnsi="Times New Roman" w:cs="Times New Roman"/>
        </w:rPr>
        <w:t xml:space="preserve"> course-planning resources for UC San Diego undergraduates, there</w:t>
      </w:r>
      <w:r w:rsidR="009771E0">
        <w:rPr>
          <w:rFonts w:ascii="Times New Roman" w:hAnsi="Times New Roman" w:cs="Times New Roman"/>
        </w:rPr>
        <w:t xml:space="preserve"> appear to be two opportunities which present themselves in sequence:</w:t>
      </w:r>
    </w:p>
    <w:p w:rsidR="00783DBA" w:rsidRDefault="00D13C7F" w:rsidP="00357560">
      <w:pPr>
        <w:ind w:left="720"/>
        <w:jc w:val="both"/>
        <w:rPr>
          <w:rFonts w:ascii="Times New Roman" w:hAnsi="Times New Roman" w:cs="Times New Roman"/>
          <w:i/>
        </w:rPr>
      </w:pPr>
      <w:r w:rsidRPr="009771E0">
        <w:rPr>
          <w:rFonts w:ascii="Times New Roman" w:hAnsi="Times New Roman" w:cs="Times New Roman"/>
          <w:i/>
        </w:rPr>
        <w:t xml:space="preserve">Improve the user experience of CAPE by using good design practices and modern web technologies to facilitate interactive and contextually-focused </w:t>
      </w:r>
      <w:r w:rsidR="00783DBA">
        <w:rPr>
          <w:rFonts w:ascii="Times New Roman" w:hAnsi="Times New Roman" w:cs="Times New Roman"/>
          <w:i/>
        </w:rPr>
        <w:t>exploration of survey data</w:t>
      </w:r>
    </w:p>
    <w:p w:rsidR="005F3025" w:rsidRPr="00783DBA" w:rsidRDefault="00D13C7F" w:rsidP="00357560">
      <w:pPr>
        <w:ind w:left="720"/>
        <w:jc w:val="both"/>
        <w:rPr>
          <w:rFonts w:ascii="Times New Roman" w:hAnsi="Times New Roman" w:cs="Times New Roman"/>
          <w:i/>
        </w:rPr>
      </w:pPr>
      <w:r w:rsidRPr="00783DBA">
        <w:rPr>
          <w:rFonts w:ascii="Times New Roman" w:hAnsi="Times New Roman" w:cs="Times New Roman"/>
          <w:i/>
        </w:rPr>
        <w:t xml:space="preserve">Integrate additional resources into the improved CAPE </w:t>
      </w:r>
      <w:r w:rsidR="00067784" w:rsidRPr="00783DBA">
        <w:rPr>
          <w:rFonts w:ascii="Times New Roman" w:hAnsi="Times New Roman" w:cs="Times New Roman"/>
          <w:i/>
        </w:rPr>
        <w:t xml:space="preserve">experience </w:t>
      </w:r>
      <w:r w:rsidRPr="00783DBA">
        <w:rPr>
          <w:rFonts w:ascii="Times New Roman" w:hAnsi="Times New Roman" w:cs="Times New Roman"/>
          <w:i/>
        </w:rPr>
        <w:t>to expand its usefulness from a single-purpose tool to a course recommendation and discovery service</w:t>
      </w:r>
    </w:p>
    <w:p w:rsidR="003E4BF8" w:rsidRDefault="00867DDD" w:rsidP="00477FC5">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61312" behindDoc="0" locked="0" layoutInCell="1" allowOverlap="1" wp14:anchorId="77FDE28F" wp14:editId="61E970C6">
            <wp:simplePos x="0" y="0"/>
            <wp:positionH relativeFrom="column">
              <wp:posOffset>635</wp:posOffset>
            </wp:positionH>
            <wp:positionV relativeFrom="paragraph">
              <wp:posOffset>11430</wp:posOffset>
            </wp:positionV>
            <wp:extent cx="2924175" cy="1204595"/>
            <wp:effectExtent l="0" t="0" r="9525" b="0"/>
            <wp:wrapSquare wrapText="bothSides"/>
            <wp:docPr id="10" name="Picture 10" descr="F:\Dropbox\Papers\CAPE\C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Dropbox\Papers\CAPE\CAPE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24175" cy="1204595"/>
                    </a:xfrm>
                    <a:prstGeom prst="rect">
                      <a:avLst/>
                    </a:prstGeom>
                    <a:noFill/>
                    <a:ln>
                      <a:noFill/>
                    </a:ln>
                  </pic:spPr>
                </pic:pic>
              </a:graphicData>
            </a:graphic>
            <wp14:sizeRelH relativeFrom="page">
              <wp14:pctWidth>0</wp14:pctWidth>
            </wp14:sizeRelH>
            <wp14:sizeRelV relativeFrom="page">
              <wp14:pctHeight>0</wp14:pctHeight>
            </wp14:sizeRelV>
          </wp:anchor>
        </w:drawing>
      </w:r>
      <w:r w:rsidR="001367CE">
        <w:rPr>
          <w:rFonts w:ascii="Times New Roman" w:hAnsi="Times New Roman" w:cs="Times New Roman"/>
          <w:b/>
        </w:rPr>
        <w:t>Intellectual Merits:</w:t>
      </w:r>
      <w:r w:rsidR="001367CE">
        <w:rPr>
          <w:rFonts w:ascii="Times New Roman" w:hAnsi="Times New Roman" w:cs="Times New Roman"/>
        </w:rPr>
        <w:t xml:space="preserve"> </w:t>
      </w:r>
      <w:r w:rsidR="00513BA6">
        <w:rPr>
          <w:rFonts w:ascii="Times New Roman" w:hAnsi="Times New Roman" w:cs="Times New Roman"/>
        </w:rPr>
        <w:t>University course recommendation systems currently exist, but none published appear to have approached the sp</w:t>
      </w:r>
      <w:r w:rsidR="00A70167">
        <w:rPr>
          <w:rFonts w:ascii="Times New Roman" w:hAnsi="Times New Roman" w:cs="Times New Roman"/>
        </w:rPr>
        <w:t xml:space="preserve">ace primarily </w:t>
      </w:r>
      <w:r w:rsidR="00357560">
        <w:rPr>
          <w:rFonts w:ascii="Times New Roman" w:hAnsi="Times New Roman" w:cs="Times New Roman"/>
        </w:rPr>
        <w:t xml:space="preserve">from a design perspective, or </w:t>
      </w:r>
      <w:r w:rsidR="00513BA6">
        <w:rPr>
          <w:rFonts w:ascii="Times New Roman" w:hAnsi="Times New Roman" w:cs="Times New Roman"/>
        </w:rPr>
        <w:t>produced a tool designed specifically for ease-of-use</w:t>
      </w:r>
      <w:r w:rsidR="00A70167">
        <w:rPr>
          <w:rFonts w:ascii="Times New Roman" w:hAnsi="Times New Roman" w:cs="Times New Roman"/>
        </w:rPr>
        <w:t xml:space="preserve">. It would </w:t>
      </w:r>
      <w:r w:rsidR="00A70167">
        <w:rPr>
          <w:rFonts w:ascii="Times New Roman" w:hAnsi="Times New Roman" w:cs="Times New Roman"/>
        </w:rPr>
        <w:lastRenderedPageBreak/>
        <w:t>be</w:t>
      </w:r>
      <w:r w:rsidR="00477FC5">
        <w:rPr>
          <w:rFonts w:ascii="Times New Roman" w:hAnsi="Times New Roman" w:cs="Times New Roman"/>
        </w:rPr>
        <w:t xml:space="preserve"> </w:t>
      </w:r>
      <w:r w:rsidR="00A70167">
        <w:rPr>
          <w:rFonts w:ascii="Times New Roman" w:hAnsi="Times New Roman" w:cs="Times New Roman"/>
        </w:rPr>
        <w:t xml:space="preserve">interesting to </w:t>
      </w:r>
      <w:r w:rsidR="00AB23C5">
        <w:rPr>
          <w:rFonts w:ascii="Times New Roman" w:hAnsi="Times New Roman" w:cs="Times New Roman"/>
        </w:rPr>
        <w:t>measure</w:t>
      </w:r>
      <w:r w:rsidR="00A70167">
        <w:rPr>
          <w:rFonts w:ascii="Times New Roman" w:hAnsi="Times New Roman" w:cs="Times New Roman"/>
        </w:rPr>
        <w:t xml:space="preserve"> </w:t>
      </w:r>
      <w:r w:rsidR="00636801">
        <w:rPr>
          <w:rFonts w:ascii="Times New Roman" w:hAnsi="Times New Roman" w:cs="Times New Roman"/>
        </w:rPr>
        <w:t>any</w:t>
      </w:r>
      <w:r w:rsidR="00A70167">
        <w:rPr>
          <w:rFonts w:ascii="Times New Roman" w:hAnsi="Times New Roman" w:cs="Times New Roman"/>
        </w:rPr>
        <w:t xml:space="preserve"> effect</w:t>
      </w:r>
      <w:r w:rsidR="00636801">
        <w:rPr>
          <w:rFonts w:ascii="Times New Roman" w:hAnsi="Times New Roman" w:cs="Times New Roman"/>
        </w:rPr>
        <w:t>s</w:t>
      </w:r>
      <w:r w:rsidR="00A70167">
        <w:rPr>
          <w:rFonts w:ascii="Times New Roman" w:hAnsi="Times New Roman" w:cs="Times New Roman"/>
        </w:rPr>
        <w:t xml:space="preserve"> that highly-facilitated access to reliable and socially relevant course and professor evaluation data </w:t>
      </w:r>
      <w:r w:rsidR="00AB23C5">
        <w:rPr>
          <w:rFonts w:ascii="Times New Roman" w:hAnsi="Times New Roman" w:cs="Times New Roman"/>
        </w:rPr>
        <w:t>might</w:t>
      </w:r>
      <w:r w:rsidR="00636801">
        <w:rPr>
          <w:rFonts w:ascii="Times New Roman" w:hAnsi="Times New Roman" w:cs="Times New Roman"/>
        </w:rPr>
        <w:t xml:space="preserve"> </w:t>
      </w:r>
      <w:r w:rsidR="00F118AF">
        <w:rPr>
          <w:rFonts w:ascii="Times New Roman" w:hAnsi="Times New Roman" w:cs="Times New Roman"/>
        </w:rPr>
        <w:t>have</w:t>
      </w:r>
      <w:r w:rsidR="00A70167">
        <w:rPr>
          <w:rFonts w:ascii="Times New Roman" w:hAnsi="Times New Roman" w:cs="Times New Roman"/>
        </w:rPr>
        <w:t xml:space="preserve"> on existin</w:t>
      </w:r>
      <w:r w:rsidR="00636801">
        <w:rPr>
          <w:rFonts w:ascii="Times New Roman" w:hAnsi="Times New Roman" w:cs="Times New Roman"/>
        </w:rPr>
        <w:t>g practice</w:t>
      </w:r>
      <w:r w:rsidR="00AB23C5">
        <w:rPr>
          <w:rFonts w:ascii="Times New Roman" w:hAnsi="Times New Roman" w:cs="Times New Roman"/>
        </w:rPr>
        <w:t>s of course selection, and how it might affect the</w:t>
      </w:r>
      <w:r w:rsidR="00F118AF">
        <w:rPr>
          <w:rFonts w:ascii="Times New Roman" w:hAnsi="Times New Roman" w:cs="Times New Roman"/>
        </w:rPr>
        <w:t xml:space="preserve"> courses eventually selected</w:t>
      </w:r>
      <w:r w:rsidR="00357560">
        <w:rPr>
          <w:rFonts w:ascii="Times New Roman" w:hAnsi="Times New Roman" w:cs="Times New Roman"/>
        </w:rPr>
        <w:t>.</w:t>
      </w:r>
    </w:p>
    <w:p w:rsidR="00A70167" w:rsidRDefault="003E4BF8" w:rsidP="00A70167">
      <w:pPr>
        <w:jc w:val="both"/>
        <w:rPr>
          <w:rFonts w:ascii="Times New Roman" w:hAnsi="Times New Roman" w:cs="Times New Roman"/>
        </w:rPr>
      </w:pPr>
      <w:r w:rsidRPr="00357560">
        <w:rPr>
          <w:rFonts w:ascii="Times New Roman" w:hAnsi="Times New Roman" w:cs="Times New Roman"/>
        </w:rPr>
        <w:t>C</w:t>
      </w:r>
      <w:r w:rsidR="00A70167" w:rsidRPr="00357560">
        <w:rPr>
          <w:rFonts w:ascii="Times New Roman" w:hAnsi="Times New Roman" w:cs="Times New Roman"/>
        </w:rPr>
        <w:t>APE</w:t>
      </w:r>
      <w:r w:rsidR="00A70167">
        <w:rPr>
          <w:rFonts w:ascii="Times New Roman" w:hAnsi="Times New Roman" w:cs="Times New Roman"/>
        </w:rPr>
        <w:t xml:space="preserve"> is </w:t>
      </w:r>
      <w:r w:rsidR="00AB23C5">
        <w:rPr>
          <w:rFonts w:ascii="Times New Roman" w:hAnsi="Times New Roman" w:cs="Times New Roman"/>
        </w:rPr>
        <w:t>not only used by</w:t>
      </w:r>
      <w:r w:rsidR="008D54DA">
        <w:rPr>
          <w:rFonts w:ascii="Times New Roman" w:hAnsi="Times New Roman" w:cs="Times New Roman"/>
        </w:rPr>
        <w:t xml:space="preserve"> undergraduate</w:t>
      </w:r>
      <w:r w:rsidR="00AB23C5">
        <w:rPr>
          <w:rFonts w:ascii="Times New Roman" w:hAnsi="Times New Roman" w:cs="Times New Roman"/>
        </w:rPr>
        <w:t xml:space="preserve">s; </w:t>
      </w:r>
      <w:r w:rsidR="00A70167">
        <w:rPr>
          <w:rFonts w:ascii="Times New Roman" w:hAnsi="Times New Roman" w:cs="Times New Roman"/>
        </w:rPr>
        <w:t xml:space="preserve">professors and department administrators </w:t>
      </w:r>
      <w:r w:rsidR="00AB23C5">
        <w:rPr>
          <w:rFonts w:ascii="Times New Roman" w:hAnsi="Times New Roman" w:cs="Times New Roman"/>
        </w:rPr>
        <w:t xml:space="preserve">analyze the survey data </w:t>
      </w:r>
      <w:r w:rsidR="00A70167">
        <w:rPr>
          <w:rFonts w:ascii="Times New Roman" w:hAnsi="Times New Roman" w:cs="Times New Roman"/>
        </w:rPr>
        <w:t>for the purposes of incorporating student feedback into the refinement of their course des</w:t>
      </w:r>
      <w:r w:rsidR="00AB23C5">
        <w:rPr>
          <w:rFonts w:ascii="Times New Roman" w:hAnsi="Times New Roman" w:cs="Times New Roman"/>
        </w:rPr>
        <w:t>ign</w:t>
      </w:r>
      <w:r w:rsidR="008D54DA">
        <w:rPr>
          <w:rFonts w:ascii="Times New Roman" w:hAnsi="Times New Roman" w:cs="Times New Roman"/>
        </w:rPr>
        <w:t>s</w:t>
      </w:r>
      <w:r w:rsidR="00AB23C5">
        <w:rPr>
          <w:rFonts w:ascii="Times New Roman" w:hAnsi="Times New Roman" w:cs="Times New Roman"/>
        </w:rPr>
        <w:t>, and i</w:t>
      </w:r>
      <w:r w:rsidR="00A70167">
        <w:rPr>
          <w:rFonts w:ascii="Times New Roman" w:hAnsi="Times New Roman" w:cs="Times New Roman"/>
        </w:rPr>
        <w:t xml:space="preserve">t follows that </w:t>
      </w:r>
      <w:r w:rsidR="00636801">
        <w:rPr>
          <w:rFonts w:ascii="Times New Roman" w:hAnsi="Times New Roman" w:cs="Times New Roman"/>
        </w:rPr>
        <w:t xml:space="preserve">any improvements in response rate </w:t>
      </w:r>
      <w:r>
        <w:rPr>
          <w:rFonts w:ascii="Times New Roman" w:hAnsi="Times New Roman" w:cs="Times New Roman"/>
        </w:rPr>
        <w:t>as a result of enhanced usability c</w:t>
      </w:r>
      <w:r w:rsidR="00A70167">
        <w:rPr>
          <w:rFonts w:ascii="Times New Roman" w:hAnsi="Times New Roman" w:cs="Times New Roman"/>
        </w:rPr>
        <w:t xml:space="preserve">ould do nothing but improve the quality of conclusions drawn from </w:t>
      </w:r>
      <w:r w:rsidR="00AB23C5">
        <w:rPr>
          <w:rFonts w:ascii="Times New Roman" w:hAnsi="Times New Roman" w:cs="Times New Roman"/>
        </w:rPr>
        <w:t>such</w:t>
      </w:r>
      <w:r w:rsidR="008D54DA">
        <w:rPr>
          <w:rFonts w:ascii="Times New Roman" w:hAnsi="Times New Roman" w:cs="Times New Roman"/>
        </w:rPr>
        <w:t xml:space="preserve"> data as a result.</w:t>
      </w:r>
    </w:p>
    <w:p w:rsidR="003906AF" w:rsidRPr="00E80A22" w:rsidRDefault="00357560" w:rsidP="00513BA6">
      <w:pPr>
        <w:jc w:val="both"/>
        <w:rPr>
          <w:rFonts w:ascii="Times New Roman" w:hAnsi="Times New Roman" w:cs="Times New Roman"/>
        </w:rPr>
      </w:pPr>
      <w:r>
        <w:rPr>
          <w:rFonts w:ascii="Times New Roman" w:hAnsi="Times New Roman" w:cs="Times New Roman"/>
        </w:rPr>
        <w:t xml:space="preserve">As far as groundwork and experience goes, </w:t>
      </w:r>
      <w:r w:rsidR="00AB23C5">
        <w:rPr>
          <w:rFonts w:ascii="Times New Roman" w:hAnsi="Times New Roman" w:cs="Times New Roman"/>
        </w:rPr>
        <w:t xml:space="preserve">I have built a relationship with the </w:t>
      </w:r>
      <w:r w:rsidR="00AB23C5" w:rsidRPr="00357560">
        <w:rPr>
          <w:rFonts w:ascii="Times New Roman" w:hAnsi="Times New Roman" w:cs="Times New Roman"/>
        </w:rPr>
        <w:t>CAPE</w:t>
      </w:r>
      <w:r w:rsidR="00AB23C5">
        <w:rPr>
          <w:rFonts w:ascii="Times New Roman" w:hAnsi="Times New Roman" w:cs="Times New Roman"/>
        </w:rPr>
        <w:t xml:space="preserve"> administration department at UC San Diego, </w:t>
      </w:r>
      <w:r w:rsidR="003946DE">
        <w:rPr>
          <w:rFonts w:ascii="Times New Roman" w:hAnsi="Times New Roman" w:cs="Times New Roman"/>
        </w:rPr>
        <w:t>obtained</w:t>
      </w:r>
      <w:r w:rsidR="008D54DA">
        <w:rPr>
          <w:rFonts w:ascii="Times New Roman" w:hAnsi="Times New Roman" w:cs="Times New Roman"/>
        </w:rPr>
        <w:t xml:space="preserve"> </w:t>
      </w:r>
      <w:r w:rsidR="003946DE">
        <w:rPr>
          <w:rFonts w:ascii="Times New Roman" w:hAnsi="Times New Roman" w:cs="Times New Roman"/>
        </w:rPr>
        <w:t xml:space="preserve">permission to acquire </w:t>
      </w:r>
      <w:r w:rsidR="008D54DA">
        <w:rPr>
          <w:rFonts w:ascii="Times New Roman" w:hAnsi="Times New Roman" w:cs="Times New Roman"/>
        </w:rPr>
        <w:t xml:space="preserve">multiple years of their </w:t>
      </w:r>
      <w:r w:rsidR="003906AF">
        <w:rPr>
          <w:rFonts w:ascii="Times New Roman" w:hAnsi="Times New Roman" w:cs="Times New Roman"/>
        </w:rPr>
        <w:t>database</w:t>
      </w:r>
      <w:r w:rsidR="008D54DA">
        <w:rPr>
          <w:rFonts w:ascii="Times New Roman" w:hAnsi="Times New Roman" w:cs="Times New Roman"/>
        </w:rPr>
        <w:t xml:space="preserve"> for analysis, and have discussed the possibility of donating </w:t>
      </w:r>
      <w:r w:rsidR="003906AF">
        <w:rPr>
          <w:rFonts w:ascii="Times New Roman" w:hAnsi="Times New Roman" w:cs="Times New Roman"/>
        </w:rPr>
        <w:t xml:space="preserve">work of sufficient quality </w:t>
      </w:r>
      <w:r w:rsidR="008D54DA">
        <w:rPr>
          <w:rFonts w:ascii="Times New Roman" w:hAnsi="Times New Roman" w:cs="Times New Roman"/>
        </w:rPr>
        <w:t xml:space="preserve">back to the department to serve as </w:t>
      </w:r>
      <w:r w:rsidR="003906AF">
        <w:rPr>
          <w:rFonts w:ascii="Times New Roman" w:hAnsi="Times New Roman" w:cs="Times New Roman"/>
        </w:rPr>
        <w:t xml:space="preserve">the data’s official frontend. I have years of experience with </w:t>
      </w:r>
      <w:r w:rsidR="003906AF" w:rsidRPr="00E80A22">
        <w:rPr>
          <w:rFonts w:ascii="Times New Roman" w:hAnsi="Times New Roman" w:cs="Times New Roman"/>
        </w:rPr>
        <w:t>web development technologies, bolstered by recent courses i</w:t>
      </w:r>
      <w:r>
        <w:rPr>
          <w:rFonts w:ascii="Times New Roman" w:hAnsi="Times New Roman" w:cs="Times New Roman"/>
        </w:rPr>
        <w:t>n aesthetics, design, and project management.</w:t>
      </w:r>
    </w:p>
    <w:p w:rsidR="004D01E3" w:rsidRDefault="00E80A22" w:rsidP="004352A9">
      <w:pPr>
        <w:jc w:val="both"/>
        <w:rPr>
          <w:rFonts w:ascii="Times New Roman" w:hAnsi="Times New Roman" w:cs="Times New Roman"/>
        </w:rPr>
      </w:pPr>
      <w:r w:rsidRPr="00E80A22">
        <w:rPr>
          <w:rFonts w:ascii="Times New Roman" w:hAnsi="Times New Roman" w:cs="Times New Roman"/>
          <w:b/>
        </w:rPr>
        <w:t xml:space="preserve">Broader Impacts: </w:t>
      </w:r>
      <w:r w:rsidRPr="00E80A22">
        <w:rPr>
          <w:rFonts w:ascii="Times New Roman" w:hAnsi="Times New Roman" w:cs="Times New Roman"/>
        </w:rPr>
        <w:t>I</w:t>
      </w:r>
      <w:r w:rsidR="00C536E9">
        <w:rPr>
          <w:rFonts w:ascii="Times New Roman" w:hAnsi="Times New Roman" w:cs="Times New Roman"/>
        </w:rPr>
        <w:t xml:space="preserve"> would argue that</w:t>
      </w:r>
      <w:r w:rsidRPr="00E80A22">
        <w:rPr>
          <w:rFonts w:ascii="Times New Roman" w:hAnsi="Times New Roman" w:cs="Times New Roman"/>
        </w:rPr>
        <w:t xml:space="preserve"> education is one of the most </w:t>
      </w:r>
      <w:r>
        <w:rPr>
          <w:rFonts w:ascii="Times New Roman" w:hAnsi="Times New Roman" w:cs="Times New Roman"/>
        </w:rPr>
        <w:t>fruitful</w:t>
      </w:r>
      <w:r w:rsidRPr="00E80A22">
        <w:rPr>
          <w:rFonts w:ascii="Times New Roman" w:hAnsi="Times New Roman" w:cs="Times New Roman"/>
        </w:rPr>
        <w:t xml:space="preserve"> </w:t>
      </w:r>
      <w:r>
        <w:rPr>
          <w:rFonts w:ascii="Times New Roman" w:hAnsi="Times New Roman" w:cs="Times New Roman"/>
        </w:rPr>
        <w:t>domains</w:t>
      </w:r>
      <w:r w:rsidRPr="00E80A22">
        <w:rPr>
          <w:rFonts w:ascii="Times New Roman" w:hAnsi="Times New Roman" w:cs="Times New Roman"/>
        </w:rPr>
        <w:t xml:space="preserve"> for exploration</w:t>
      </w:r>
      <w:r>
        <w:rPr>
          <w:rFonts w:ascii="Times New Roman" w:hAnsi="Times New Roman" w:cs="Times New Roman"/>
        </w:rPr>
        <w:t xml:space="preserve"> and </w:t>
      </w:r>
      <w:r w:rsidR="00C536E9">
        <w:rPr>
          <w:rFonts w:ascii="Times New Roman" w:hAnsi="Times New Roman" w:cs="Times New Roman"/>
        </w:rPr>
        <w:t xml:space="preserve">the ripest for </w:t>
      </w:r>
      <w:r>
        <w:rPr>
          <w:rFonts w:ascii="Times New Roman" w:hAnsi="Times New Roman" w:cs="Times New Roman"/>
        </w:rPr>
        <w:t>improvement</w:t>
      </w:r>
      <w:r w:rsidR="00C536E9">
        <w:rPr>
          <w:rFonts w:ascii="Times New Roman" w:hAnsi="Times New Roman" w:cs="Times New Roman"/>
        </w:rPr>
        <w:t>,</w:t>
      </w:r>
      <w:r>
        <w:rPr>
          <w:rFonts w:ascii="Times New Roman" w:hAnsi="Times New Roman" w:cs="Times New Roman"/>
        </w:rPr>
        <w:t xml:space="preserve"> </w:t>
      </w:r>
      <w:r w:rsidR="00C536E9">
        <w:rPr>
          <w:rFonts w:ascii="Times New Roman" w:hAnsi="Times New Roman" w:cs="Times New Roman"/>
        </w:rPr>
        <w:t>owing to its</w:t>
      </w:r>
      <w:r>
        <w:rPr>
          <w:rFonts w:ascii="Times New Roman" w:hAnsi="Times New Roman" w:cs="Times New Roman"/>
        </w:rPr>
        <w:t xml:space="preserve"> foundational role in </w:t>
      </w:r>
      <w:r w:rsidR="004D01E3">
        <w:rPr>
          <w:rFonts w:ascii="Times New Roman" w:hAnsi="Times New Roman" w:cs="Times New Roman"/>
        </w:rPr>
        <w:t xml:space="preserve">the development of intellect and </w:t>
      </w:r>
      <w:r>
        <w:rPr>
          <w:rFonts w:ascii="Times New Roman" w:hAnsi="Times New Roman" w:cs="Times New Roman"/>
        </w:rPr>
        <w:t xml:space="preserve">identity and </w:t>
      </w:r>
      <w:r w:rsidR="00C536E9">
        <w:rPr>
          <w:rFonts w:ascii="Times New Roman" w:hAnsi="Times New Roman" w:cs="Times New Roman"/>
        </w:rPr>
        <w:t xml:space="preserve">as </w:t>
      </w:r>
      <w:r>
        <w:rPr>
          <w:rFonts w:ascii="Times New Roman" w:hAnsi="Times New Roman" w:cs="Times New Roman"/>
        </w:rPr>
        <w:t xml:space="preserve">the </w:t>
      </w:r>
      <w:r w:rsidR="00C536E9">
        <w:rPr>
          <w:rFonts w:ascii="Times New Roman" w:hAnsi="Times New Roman" w:cs="Times New Roman"/>
        </w:rPr>
        <w:t xml:space="preserve">infrastructure which supports one’s entire experience of acquiring knowledge. </w:t>
      </w:r>
      <w:r w:rsidR="008A23A2">
        <w:rPr>
          <w:rFonts w:ascii="Times New Roman" w:hAnsi="Times New Roman" w:cs="Times New Roman"/>
        </w:rPr>
        <w:t>To optimize, create</w:t>
      </w:r>
      <w:r w:rsidR="00C536E9">
        <w:rPr>
          <w:rFonts w:ascii="Times New Roman" w:hAnsi="Times New Roman" w:cs="Times New Roman"/>
        </w:rPr>
        <w:t>, or enhance of any of the innumerable practices, constructs, or resources of which the en</w:t>
      </w:r>
      <w:r w:rsidR="008A23A2">
        <w:rPr>
          <w:rFonts w:ascii="Times New Roman" w:hAnsi="Times New Roman" w:cs="Times New Roman"/>
        </w:rPr>
        <w:t xml:space="preserve">terprise is composed is to potentially make far-reaching and similarly foundational impacts upon all those who participate in the educational process. </w:t>
      </w:r>
    </w:p>
    <w:p w:rsidR="00041EC7" w:rsidRDefault="008A23A2" w:rsidP="004352A9">
      <w:pPr>
        <w:jc w:val="both"/>
        <w:rPr>
          <w:rFonts w:ascii="Times New Roman" w:hAnsi="Times New Roman" w:cs="Times New Roman"/>
        </w:rPr>
      </w:pPr>
      <w:r>
        <w:rPr>
          <w:rFonts w:ascii="Times New Roman" w:hAnsi="Times New Roman" w:cs="Times New Roman"/>
        </w:rPr>
        <w:t>One’s career as a student is comprise</w:t>
      </w:r>
      <w:r w:rsidR="00357560">
        <w:rPr>
          <w:rFonts w:ascii="Times New Roman" w:hAnsi="Times New Roman" w:cs="Times New Roman"/>
        </w:rPr>
        <w:t>d, at its core, o</w:t>
      </w:r>
      <w:r>
        <w:rPr>
          <w:rFonts w:ascii="Times New Roman" w:hAnsi="Times New Roman" w:cs="Times New Roman"/>
        </w:rPr>
        <w:t>f only a few doze</w:t>
      </w:r>
      <w:r w:rsidR="00357560">
        <w:rPr>
          <w:rFonts w:ascii="Times New Roman" w:hAnsi="Times New Roman" w:cs="Times New Roman"/>
        </w:rPr>
        <w:t>n term-length courses</w:t>
      </w:r>
      <w:r>
        <w:rPr>
          <w:rFonts w:ascii="Times New Roman" w:hAnsi="Times New Roman" w:cs="Times New Roman"/>
        </w:rPr>
        <w:t>, giving each a degree of weight and importance</w:t>
      </w:r>
      <w:r w:rsidR="003946DE">
        <w:rPr>
          <w:rFonts w:ascii="Times New Roman" w:hAnsi="Times New Roman" w:cs="Times New Roman"/>
        </w:rPr>
        <w:t xml:space="preserve"> concerning</w:t>
      </w:r>
      <w:r w:rsidR="00357560">
        <w:rPr>
          <w:rFonts w:ascii="Times New Roman" w:hAnsi="Times New Roman" w:cs="Times New Roman"/>
        </w:rPr>
        <w:t xml:space="preserve"> the skills acquired by graduation. S</w:t>
      </w:r>
      <w:r>
        <w:rPr>
          <w:rFonts w:ascii="Times New Roman" w:hAnsi="Times New Roman" w:cs="Times New Roman"/>
        </w:rPr>
        <w:t>ome will be more</w:t>
      </w:r>
      <w:r w:rsidR="004D01E3">
        <w:rPr>
          <w:rFonts w:ascii="Times New Roman" w:hAnsi="Times New Roman" w:cs="Times New Roman"/>
        </w:rPr>
        <w:t xml:space="preserve"> influential than others, and indeed particularly influential or enjoyable courses and professors can drastically alter one’s trajectory of study and pot</w:t>
      </w:r>
      <w:r w:rsidR="003946DE">
        <w:rPr>
          <w:rFonts w:ascii="Times New Roman" w:hAnsi="Times New Roman" w:cs="Times New Roman"/>
        </w:rPr>
        <w:t>entially their eventual degree.</w:t>
      </w:r>
    </w:p>
    <w:p w:rsidR="00041EC7" w:rsidRDefault="00041EC7" w:rsidP="00041EC7">
      <w:pPr>
        <w:jc w:val="both"/>
        <w:rPr>
          <w:rFonts w:ascii="Times New Roman" w:hAnsi="Times New Roman" w:cs="Times New Roman"/>
        </w:rPr>
      </w:pPr>
      <w:r>
        <w:rPr>
          <w:rFonts w:ascii="Times New Roman" w:hAnsi="Times New Roman" w:cs="Times New Roman"/>
        </w:rPr>
        <w:t xml:space="preserve">I see </w:t>
      </w:r>
      <w:r w:rsidRPr="00357560">
        <w:rPr>
          <w:rFonts w:ascii="Times New Roman" w:hAnsi="Times New Roman" w:cs="Times New Roman"/>
        </w:rPr>
        <w:t>CAPE</w:t>
      </w:r>
      <w:r>
        <w:rPr>
          <w:rFonts w:ascii="Times New Roman" w:hAnsi="Times New Roman" w:cs="Times New Roman"/>
        </w:rPr>
        <w:t xml:space="preserve"> as being well-suited </w:t>
      </w:r>
      <w:r w:rsidR="00477FC5">
        <w:rPr>
          <w:rFonts w:ascii="Times New Roman" w:hAnsi="Times New Roman" w:cs="Times New Roman"/>
        </w:rPr>
        <w:t>to become</w:t>
      </w:r>
      <w:r>
        <w:rPr>
          <w:rFonts w:ascii="Times New Roman" w:hAnsi="Times New Roman" w:cs="Times New Roman"/>
        </w:rPr>
        <w:t xml:space="preserve"> the nucleus of a web-based </w:t>
      </w:r>
      <w:r w:rsidR="003946DE">
        <w:rPr>
          <w:rFonts w:ascii="Times New Roman" w:hAnsi="Times New Roman" w:cs="Times New Roman"/>
        </w:rPr>
        <w:t>service</w:t>
      </w:r>
      <w:r>
        <w:rPr>
          <w:rFonts w:ascii="Times New Roman" w:hAnsi="Times New Roman" w:cs="Times New Roman"/>
        </w:rPr>
        <w:t xml:space="preserve"> that integrates data from multiple sources to provide students with statistical, social, and institut</w:t>
      </w:r>
      <w:r w:rsidR="003946DE">
        <w:rPr>
          <w:rFonts w:ascii="Times New Roman" w:hAnsi="Times New Roman" w:cs="Times New Roman"/>
        </w:rPr>
        <w:t xml:space="preserve">ional information that maximizes </w:t>
      </w:r>
      <w:r>
        <w:rPr>
          <w:rFonts w:ascii="Times New Roman" w:hAnsi="Times New Roman" w:cs="Times New Roman"/>
        </w:rPr>
        <w:t>their ability to make educated decisions when selecting classes, enables intuitive exploration of otherwise obtuse and inaccessible evaluation data, and facilitates the discovery of particularly relevant courses that they might not otherwise have become aware of.</w:t>
      </w:r>
    </w:p>
    <w:p w:rsidR="00357560" w:rsidRDefault="00357560" w:rsidP="004352A9">
      <w:pPr>
        <w:jc w:val="both"/>
        <w:rPr>
          <w:rFonts w:ascii="Times New Roman" w:hAnsi="Times New Roman" w:cs="Times New Roman"/>
        </w:rPr>
      </w:pPr>
      <w:r>
        <w:rPr>
          <w:rFonts w:ascii="Times New Roman" w:hAnsi="Times New Roman" w:cs="Times New Roman"/>
          <w:b/>
        </w:rPr>
        <w:t>Outline of the Proposal:</w:t>
      </w:r>
    </w:p>
    <w:p w:rsidR="00357560" w:rsidRDefault="00357560" w:rsidP="00357560">
      <w:pPr>
        <w:pStyle w:val="ListParagraph"/>
        <w:numPr>
          <w:ilvl w:val="0"/>
          <w:numId w:val="1"/>
        </w:numPr>
        <w:jc w:val="both"/>
        <w:rPr>
          <w:rFonts w:ascii="Times New Roman" w:hAnsi="Times New Roman" w:cs="Times New Roman"/>
        </w:rPr>
      </w:pPr>
      <w:r>
        <w:rPr>
          <w:rFonts w:ascii="Times New Roman" w:hAnsi="Times New Roman" w:cs="Times New Roman"/>
        </w:rPr>
        <w:t xml:space="preserve">I’ll begin by describing in greater detail the information provided by </w:t>
      </w:r>
      <w:r w:rsidR="00F03591">
        <w:rPr>
          <w:rFonts w:ascii="Times New Roman" w:hAnsi="Times New Roman" w:cs="Times New Roman"/>
        </w:rPr>
        <w:t xml:space="preserve">the current CAPE implementation, and other sources of information that might be integrated </w:t>
      </w:r>
      <w:r w:rsidR="0096650E">
        <w:rPr>
          <w:rFonts w:ascii="Times New Roman" w:hAnsi="Times New Roman" w:cs="Times New Roman"/>
        </w:rPr>
        <w:t xml:space="preserve">along </w:t>
      </w:r>
      <w:r w:rsidR="00F03591">
        <w:rPr>
          <w:rFonts w:ascii="Times New Roman" w:hAnsi="Times New Roman" w:cs="Times New Roman"/>
        </w:rPr>
        <w:t>with it.</w:t>
      </w:r>
    </w:p>
    <w:p w:rsidR="00735370" w:rsidRDefault="00735370" w:rsidP="00357560">
      <w:pPr>
        <w:pStyle w:val="ListParagraph"/>
        <w:numPr>
          <w:ilvl w:val="0"/>
          <w:numId w:val="1"/>
        </w:numPr>
        <w:jc w:val="both"/>
        <w:rPr>
          <w:rFonts w:ascii="Times New Roman" w:hAnsi="Times New Roman" w:cs="Times New Roman"/>
        </w:rPr>
      </w:pPr>
      <w:r>
        <w:rPr>
          <w:rFonts w:ascii="Times New Roman" w:hAnsi="Times New Roman" w:cs="Times New Roman"/>
        </w:rPr>
        <w:t xml:space="preserve">I’ll discuss </w:t>
      </w:r>
      <w:r w:rsidR="003946DE">
        <w:rPr>
          <w:rFonts w:ascii="Times New Roman" w:hAnsi="Times New Roman" w:cs="Times New Roman"/>
        </w:rPr>
        <w:t xml:space="preserve">some </w:t>
      </w:r>
      <w:r>
        <w:rPr>
          <w:rFonts w:ascii="Times New Roman" w:hAnsi="Times New Roman" w:cs="Times New Roman"/>
        </w:rPr>
        <w:t xml:space="preserve">ways in which </w:t>
      </w:r>
      <w:r w:rsidR="00BF331B">
        <w:rPr>
          <w:rFonts w:ascii="Times New Roman" w:hAnsi="Times New Roman" w:cs="Times New Roman"/>
        </w:rPr>
        <w:t xml:space="preserve">the </w:t>
      </w:r>
      <w:r>
        <w:rPr>
          <w:rFonts w:ascii="Times New Roman" w:hAnsi="Times New Roman" w:cs="Times New Roman"/>
        </w:rPr>
        <w:t xml:space="preserve">various sources of information might be combined to increase </w:t>
      </w:r>
      <w:r w:rsidR="00BF331B">
        <w:rPr>
          <w:rFonts w:ascii="Times New Roman" w:hAnsi="Times New Roman" w:cs="Times New Roman"/>
        </w:rPr>
        <w:t>their</w:t>
      </w:r>
      <w:r>
        <w:rPr>
          <w:rFonts w:ascii="Times New Roman" w:hAnsi="Times New Roman" w:cs="Times New Roman"/>
        </w:rPr>
        <w:t xml:space="preserve"> overall value.</w:t>
      </w:r>
    </w:p>
    <w:p w:rsidR="00357560" w:rsidRDefault="00357560" w:rsidP="00357560">
      <w:pPr>
        <w:pStyle w:val="ListParagraph"/>
        <w:numPr>
          <w:ilvl w:val="0"/>
          <w:numId w:val="1"/>
        </w:numPr>
        <w:jc w:val="both"/>
        <w:rPr>
          <w:rFonts w:ascii="Times New Roman" w:hAnsi="Times New Roman" w:cs="Times New Roman"/>
        </w:rPr>
      </w:pPr>
      <w:r>
        <w:rPr>
          <w:rFonts w:ascii="Times New Roman" w:hAnsi="Times New Roman" w:cs="Times New Roman"/>
        </w:rPr>
        <w:t>I’</w:t>
      </w:r>
      <w:r w:rsidR="00F03591">
        <w:rPr>
          <w:rFonts w:ascii="Times New Roman" w:hAnsi="Times New Roman" w:cs="Times New Roman"/>
        </w:rPr>
        <w:t>ll follow by proposing ideas to display the complete set of information in a way that facilitates discovery, increases quality of the data, and promotes its status from a tool to a service.</w:t>
      </w:r>
    </w:p>
    <w:p w:rsidR="00F03591" w:rsidRDefault="00F03591" w:rsidP="00357560">
      <w:pPr>
        <w:pStyle w:val="ListParagraph"/>
        <w:numPr>
          <w:ilvl w:val="0"/>
          <w:numId w:val="1"/>
        </w:numPr>
        <w:jc w:val="both"/>
        <w:rPr>
          <w:rFonts w:ascii="Times New Roman" w:hAnsi="Times New Roman" w:cs="Times New Roman"/>
        </w:rPr>
      </w:pPr>
      <w:r>
        <w:rPr>
          <w:rFonts w:ascii="Times New Roman" w:hAnsi="Times New Roman" w:cs="Times New Roman"/>
        </w:rPr>
        <w:t>I’ll briefly discuss options</w:t>
      </w:r>
      <w:r w:rsidR="00B705D4">
        <w:rPr>
          <w:rFonts w:ascii="Times New Roman" w:hAnsi="Times New Roman" w:cs="Times New Roman"/>
        </w:rPr>
        <w:t xml:space="preserve"> for implementing these changes, and conclude the proposal.</w:t>
      </w:r>
    </w:p>
    <w:p w:rsidR="00F03591" w:rsidRDefault="00F03591" w:rsidP="00F03591">
      <w:pPr>
        <w:jc w:val="both"/>
        <w:rPr>
          <w:rFonts w:ascii="Times New Roman" w:hAnsi="Times New Roman" w:cs="Times New Roman"/>
          <w:b/>
        </w:rPr>
      </w:pPr>
    </w:p>
    <w:p w:rsidR="00F03591" w:rsidRDefault="00F03591" w:rsidP="00F03591">
      <w:pPr>
        <w:jc w:val="both"/>
        <w:rPr>
          <w:rFonts w:ascii="Times New Roman" w:hAnsi="Times New Roman" w:cs="Times New Roman"/>
          <w:b/>
        </w:rPr>
      </w:pPr>
    </w:p>
    <w:p w:rsidR="00F03591" w:rsidRDefault="00F03591" w:rsidP="00F03591">
      <w:pPr>
        <w:jc w:val="both"/>
        <w:rPr>
          <w:rFonts w:ascii="Times New Roman" w:hAnsi="Times New Roman" w:cs="Times New Roman"/>
          <w:sz w:val="28"/>
          <w:szCs w:val="28"/>
        </w:rPr>
      </w:pPr>
      <w:r w:rsidRPr="00F03591">
        <w:rPr>
          <w:rFonts w:ascii="Times New Roman" w:hAnsi="Times New Roman" w:cs="Times New Roman"/>
          <w:sz w:val="28"/>
          <w:szCs w:val="28"/>
        </w:rPr>
        <w:lastRenderedPageBreak/>
        <w:t>1.</w:t>
      </w:r>
      <w:r>
        <w:rPr>
          <w:rFonts w:ascii="Times New Roman" w:hAnsi="Times New Roman" w:cs="Times New Roman"/>
          <w:sz w:val="28"/>
          <w:szCs w:val="28"/>
        </w:rPr>
        <w:t xml:space="preserve"> Available Points of Data in the Existing Ecology of Resources</w:t>
      </w:r>
    </w:p>
    <w:p w:rsidR="00867DDD" w:rsidRPr="00214D8A" w:rsidRDefault="00214D8A" w:rsidP="00F03591">
      <w:pPr>
        <w:jc w:val="both"/>
        <w:rPr>
          <w:rFonts w:ascii="Times New Roman" w:hAnsi="Times New Roman" w:cs="Times New Roman"/>
        </w:rPr>
      </w:pPr>
      <w:r>
        <w:rPr>
          <w:rFonts w:ascii="Times New Roman" w:hAnsi="Times New Roman" w:cs="Times New Roman"/>
        </w:rPr>
        <w:t xml:space="preserve">This section is an </w:t>
      </w:r>
      <w:r w:rsidR="00A92F1F">
        <w:rPr>
          <w:rFonts w:ascii="Times New Roman" w:hAnsi="Times New Roman" w:cs="Times New Roman"/>
        </w:rPr>
        <w:t xml:space="preserve">overview of the </w:t>
      </w:r>
      <w:r w:rsidR="00F11B56">
        <w:rPr>
          <w:rFonts w:ascii="Times New Roman" w:hAnsi="Times New Roman" w:cs="Times New Roman"/>
        </w:rPr>
        <w:t>materials readily – or conceivably – at one’s disposal when determining the potential ways to add value during a CAPE redesign.</w:t>
      </w:r>
    </w:p>
    <w:p w:rsidR="00F03591" w:rsidRPr="00627978" w:rsidRDefault="009D1B0D" w:rsidP="00F03591">
      <w:pPr>
        <w:jc w:val="both"/>
        <w:rPr>
          <w:rFonts w:ascii="Times New Roman" w:hAnsi="Times New Roman" w:cs="Times New Roman"/>
          <w:sz w:val="20"/>
          <w:szCs w:val="20"/>
        </w:rPr>
      </w:pPr>
      <w:r>
        <w:rPr>
          <w:rFonts w:ascii="Times New Roman" w:hAnsi="Times New Roman" w:cs="Times New Roman"/>
          <w:b/>
        </w:rPr>
        <w:t>CAPE:</w:t>
      </w:r>
      <w:r w:rsidR="00627978">
        <w:rPr>
          <w:rFonts w:ascii="Times New Roman" w:hAnsi="Times New Roman" w:cs="Times New Roman"/>
          <w:b/>
        </w:rPr>
        <w:t xml:space="preserve"> </w:t>
      </w:r>
      <w:r w:rsidR="00627978">
        <w:rPr>
          <w:rFonts w:ascii="Times New Roman" w:hAnsi="Times New Roman" w:cs="Times New Roman"/>
        </w:rPr>
        <w:t xml:space="preserve">Below is a table which reflects the </w:t>
      </w:r>
      <w:r w:rsidR="00477FC5">
        <w:rPr>
          <w:rFonts w:ascii="Times New Roman" w:hAnsi="Times New Roman" w:cs="Times New Roman"/>
        </w:rPr>
        <w:t>information captured during a CAPE evaluation, and the options respondents ha</w:t>
      </w:r>
      <w:r w:rsidR="00B614B2">
        <w:rPr>
          <w:rFonts w:ascii="Times New Roman" w:hAnsi="Times New Roman" w:cs="Times New Roman"/>
        </w:rPr>
        <w:t>ve for answering each question.</w:t>
      </w:r>
      <w:r w:rsidR="00E306D2">
        <w:rPr>
          <w:rFonts w:ascii="Times New Roman" w:hAnsi="Times New Roman" w:cs="Times New Roman"/>
        </w:rPr>
        <w:t xml:space="preserve"> Note also that for most classes that have been offered for that long, CAPE data is available as far back as 2007.</w:t>
      </w:r>
    </w:p>
    <w:tbl>
      <w:tblPr>
        <w:tblStyle w:val="TableGrid"/>
        <w:tblW w:w="10728"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8"/>
        <w:gridCol w:w="3465"/>
        <w:gridCol w:w="5265"/>
      </w:tblGrid>
      <w:tr w:rsidR="00627978" w:rsidRPr="00131246" w:rsidTr="00F20D38">
        <w:trPr>
          <w:trHeight w:val="253"/>
        </w:trPr>
        <w:tc>
          <w:tcPr>
            <w:tcW w:w="1998" w:type="dxa"/>
          </w:tcPr>
          <w:p w:rsidR="00131246" w:rsidRPr="00627978" w:rsidRDefault="00214D8A" w:rsidP="00131246">
            <w:pPr>
              <w:jc w:val="right"/>
              <w:rPr>
                <w:rFonts w:ascii="Times New Roman" w:hAnsi="Times New Roman" w:cs="Times New Roman"/>
                <w:b/>
                <w:sz w:val="20"/>
                <w:szCs w:val="20"/>
              </w:rPr>
            </w:pPr>
            <w:r>
              <w:rPr>
                <w:rFonts w:ascii="Times New Roman" w:hAnsi="Times New Roman" w:cs="Times New Roman"/>
                <w:b/>
                <w:sz w:val="20"/>
                <w:szCs w:val="20"/>
              </w:rPr>
              <w:t>Area of F</w:t>
            </w:r>
            <w:r w:rsidR="00627978" w:rsidRPr="00627978">
              <w:rPr>
                <w:rFonts w:ascii="Times New Roman" w:hAnsi="Times New Roman" w:cs="Times New Roman"/>
                <w:b/>
                <w:sz w:val="20"/>
                <w:szCs w:val="20"/>
              </w:rPr>
              <w:t>ocus</w:t>
            </w:r>
          </w:p>
        </w:tc>
        <w:tc>
          <w:tcPr>
            <w:tcW w:w="3465" w:type="dxa"/>
          </w:tcPr>
          <w:p w:rsidR="00131246" w:rsidRPr="00627978" w:rsidRDefault="00627978" w:rsidP="00131246">
            <w:pPr>
              <w:rPr>
                <w:rFonts w:ascii="Times New Roman" w:hAnsi="Times New Roman" w:cs="Times New Roman"/>
                <w:b/>
                <w:sz w:val="20"/>
                <w:szCs w:val="20"/>
              </w:rPr>
            </w:pPr>
            <w:r w:rsidRPr="00627978">
              <w:rPr>
                <w:rFonts w:ascii="Times New Roman" w:hAnsi="Times New Roman" w:cs="Times New Roman"/>
                <w:b/>
                <w:sz w:val="20"/>
                <w:szCs w:val="20"/>
              </w:rPr>
              <w:t>Question or Statement</w:t>
            </w:r>
          </w:p>
        </w:tc>
        <w:tc>
          <w:tcPr>
            <w:tcW w:w="5265" w:type="dxa"/>
          </w:tcPr>
          <w:p w:rsidR="00131246" w:rsidRPr="00627978" w:rsidRDefault="00627978" w:rsidP="00131246">
            <w:pPr>
              <w:rPr>
                <w:rFonts w:ascii="Times New Roman" w:hAnsi="Times New Roman" w:cs="Times New Roman"/>
                <w:b/>
                <w:sz w:val="20"/>
                <w:szCs w:val="20"/>
              </w:rPr>
            </w:pPr>
            <w:r w:rsidRPr="00627978">
              <w:rPr>
                <w:rFonts w:ascii="Times New Roman" w:hAnsi="Times New Roman" w:cs="Times New Roman"/>
                <w:b/>
                <w:sz w:val="20"/>
                <w:szCs w:val="20"/>
              </w:rPr>
              <w:t xml:space="preserve">Available </w:t>
            </w:r>
            <w:r w:rsidR="00131246" w:rsidRPr="00627978">
              <w:rPr>
                <w:rFonts w:ascii="Times New Roman" w:hAnsi="Times New Roman" w:cs="Times New Roman"/>
                <w:b/>
                <w:sz w:val="20"/>
                <w:szCs w:val="20"/>
              </w:rPr>
              <w:t>Options</w:t>
            </w:r>
          </w:p>
        </w:tc>
      </w:tr>
      <w:tr w:rsidR="00627978" w:rsidRPr="00131246" w:rsidTr="00F20D38">
        <w:trPr>
          <w:trHeight w:val="253"/>
        </w:trPr>
        <w:tc>
          <w:tcPr>
            <w:tcW w:w="1998" w:type="dxa"/>
          </w:tcPr>
          <w:p w:rsidR="00627978" w:rsidRPr="00627978" w:rsidRDefault="00627978" w:rsidP="00131246">
            <w:pPr>
              <w:jc w:val="right"/>
              <w:rPr>
                <w:rFonts w:ascii="Times New Roman" w:hAnsi="Times New Roman" w:cs="Times New Roman"/>
                <w:b/>
                <w:sz w:val="20"/>
                <w:szCs w:val="20"/>
              </w:rPr>
            </w:pPr>
          </w:p>
        </w:tc>
        <w:tc>
          <w:tcPr>
            <w:tcW w:w="3465" w:type="dxa"/>
          </w:tcPr>
          <w:p w:rsidR="00627978" w:rsidRPr="00627978" w:rsidRDefault="00627978" w:rsidP="00131246">
            <w:pPr>
              <w:rPr>
                <w:rFonts w:ascii="Times New Roman" w:hAnsi="Times New Roman" w:cs="Times New Roman"/>
                <w:b/>
                <w:sz w:val="20"/>
                <w:szCs w:val="20"/>
              </w:rPr>
            </w:pPr>
          </w:p>
        </w:tc>
        <w:tc>
          <w:tcPr>
            <w:tcW w:w="5265" w:type="dxa"/>
          </w:tcPr>
          <w:p w:rsidR="00627978" w:rsidRPr="00627978" w:rsidRDefault="00627978" w:rsidP="00131246">
            <w:pPr>
              <w:rPr>
                <w:rFonts w:ascii="Times New Roman" w:hAnsi="Times New Roman" w:cs="Times New Roman"/>
                <w:b/>
                <w:sz w:val="20"/>
                <w:szCs w:val="20"/>
              </w:rPr>
            </w:pPr>
          </w:p>
        </w:tc>
      </w:tr>
      <w:tr w:rsidR="00627978" w:rsidRPr="00131246" w:rsidTr="00F20D38">
        <w:trPr>
          <w:trHeight w:val="253"/>
        </w:trPr>
        <w:tc>
          <w:tcPr>
            <w:tcW w:w="1998" w:type="dxa"/>
          </w:tcPr>
          <w:p w:rsidR="00131246" w:rsidRPr="00131246" w:rsidRDefault="00131246" w:rsidP="00131246">
            <w:pPr>
              <w:jc w:val="right"/>
              <w:rPr>
                <w:rFonts w:ascii="Times New Roman" w:hAnsi="Times New Roman" w:cs="Times New Roman"/>
                <w:sz w:val="20"/>
                <w:szCs w:val="20"/>
              </w:rPr>
            </w:pPr>
            <w:r w:rsidRPr="00131246">
              <w:rPr>
                <w:rFonts w:ascii="Times New Roman" w:hAnsi="Times New Roman" w:cs="Times New Roman"/>
                <w:sz w:val="20"/>
                <w:szCs w:val="20"/>
              </w:rPr>
              <w:t>Demographic</w:t>
            </w:r>
          </w:p>
        </w:tc>
        <w:tc>
          <w:tcPr>
            <w:tcW w:w="3465" w:type="dxa"/>
          </w:tcPr>
          <w:p w:rsidR="00131246" w:rsidRPr="00131246" w:rsidRDefault="00131246" w:rsidP="00131246">
            <w:pPr>
              <w:rPr>
                <w:rFonts w:ascii="Times New Roman" w:hAnsi="Times New Roman" w:cs="Times New Roman"/>
                <w:sz w:val="20"/>
                <w:szCs w:val="20"/>
              </w:rPr>
            </w:pPr>
            <w:r w:rsidRPr="00131246">
              <w:rPr>
                <w:rFonts w:ascii="Times New Roman" w:hAnsi="Times New Roman" w:cs="Times New Roman"/>
                <w:sz w:val="20"/>
                <w:szCs w:val="20"/>
              </w:rPr>
              <w:t>Class level</w:t>
            </w:r>
          </w:p>
        </w:tc>
        <w:tc>
          <w:tcPr>
            <w:tcW w:w="5265" w:type="dxa"/>
          </w:tcPr>
          <w:p w:rsidR="00131246" w:rsidRPr="00131246" w:rsidRDefault="00131246" w:rsidP="00131246">
            <w:pPr>
              <w:rPr>
                <w:rFonts w:ascii="Times New Roman" w:hAnsi="Times New Roman" w:cs="Times New Roman"/>
                <w:sz w:val="20"/>
                <w:szCs w:val="20"/>
              </w:rPr>
            </w:pPr>
            <w:r w:rsidRPr="00131246">
              <w:rPr>
                <w:rFonts w:ascii="Times New Roman" w:hAnsi="Times New Roman" w:cs="Times New Roman"/>
                <w:sz w:val="20"/>
                <w:szCs w:val="20"/>
              </w:rPr>
              <w:t>Freshman, Sophomore, Junior, Senior, Grad, Extension</w:t>
            </w:r>
          </w:p>
        </w:tc>
      </w:tr>
      <w:tr w:rsidR="00627978" w:rsidRPr="00131246" w:rsidTr="00F20D38">
        <w:trPr>
          <w:trHeight w:val="253"/>
        </w:trPr>
        <w:tc>
          <w:tcPr>
            <w:tcW w:w="1998" w:type="dxa"/>
          </w:tcPr>
          <w:p w:rsidR="00131246" w:rsidRPr="00131246" w:rsidRDefault="00131246" w:rsidP="00131246">
            <w:pPr>
              <w:jc w:val="right"/>
              <w:rPr>
                <w:rFonts w:ascii="Times New Roman" w:hAnsi="Times New Roman" w:cs="Times New Roman"/>
                <w:sz w:val="20"/>
                <w:szCs w:val="20"/>
              </w:rPr>
            </w:pPr>
            <w:r w:rsidRPr="00131246">
              <w:rPr>
                <w:rFonts w:ascii="Times New Roman" w:hAnsi="Times New Roman" w:cs="Times New Roman"/>
                <w:sz w:val="20"/>
                <w:szCs w:val="20"/>
              </w:rPr>
              <w:t>Demographic</w:t>
            </w:r>
          </w:p>
        </w:tc>
        <w:tc>
          <w:tcPr>
            <w:tcW w:w="3465" w:type="dxa"/>
          </w:tcPr>
          <w:p w:rsidR="00131246" w:rsidRPr="00131246" w:rsidRDefault="00131246" w:rsidP="00131246">
            <w:pPr>
              <w:rPr>
                <w:rFonts w:ascii="Times New Roman" w:hAnsi="Times New Roman" w:cs="Times New Roman"/>
                <w:sz w:val="20"/>
                <w:szCs w:val="20"/>
              </w:rPr>
            </w:pPr>
            <w:r w:rsidRPr="00131246">
              <w:rPr>
                <w:rFonts w:ascii="Times New Roman" w:hAnsi="Times New Roman" w:cs="Times New Roman"/>
                <w:sz w:val="20"/>
                <w:szCs w:val="20"/>
              </w:rPr>
              <w:t>Reasons for taking the course</w:t>
            </w:r>
          </w:p>
        </w:tc>
        <w:tc>
          <w:tcPr>
            <w:tcW w:w="5265" w:type="dxa"/>
          </w:tcPr>
          <w:p w:rsidR="00131246" w:rsidRPr="00131246" w:rsidRDefault="00131246" w:rsidP="00131246">
            <w:pPr>
              <w:rPr>
                <w:rFonts w:ascii="Times New Roman" w:hAnsi="Times New Roman" w:cs="Times New Roman"/>
                <w:sz w:val="20"/>
                <w:szCs w:val="20"/>
              </w:rPr>
            </w:pPr>
            <w:r w:rsidRPr="00131246">
              <w:rPr>
                <w:rFonts w:ascii="Times New Roman" w:hAnsi="Times New Roman" w:cs="Times New Roman"/>
                <w:sz w:val="20"/>
                <w:szCs w:val="20"/>
              </w:rPr>
              <w:t>Major, Minor, Gen. Ed., Elective, Interest</w:t>
            </w:r>
          </w:p>
        </w:tc>
      </w:tr>
      <w:tr w:rsidR="00627978" w:rsidRPr="00131246" w:rsidTr="00F20D38">
        <w:trPr>
          <w:trHeight w:val="253"/>
        </w:trPr>
        <w:tc>
          <w:tcPr>
            <w:tcW w:w="1998" w:type="dxa"/>
          </w:tcPr>
          <w:p w:rsidR="00131246" w:rsidRPr="00131246" w:rsidRDefault="00131246" w:rsidP="00131246">
            <w:pPr>
              <w:jc w:val="right"/>
              <w:rPr>
                <w:rFonts w:ascii="Times New Roman" w:hAnsi="Times New Roman" w:cs="Times New Roman"/>
                <w:sz w:val="20"/>
                <w:szCs w:val="20"/>
              </w:rPr>
            </w:pPr>
            <w:r w:rsidRPr="00131246">
              <w:rPr>
                <w:rFonts w:ascii="Times New Roman" w:hAnsi="Times New Roman" w:cs="Times New Roman"/>
                <w:sz w:val="20"/>
                <w:szCs w:val="20"/>
              </w:rPr>
              <w:t>Demographic</w:t>
            </w:r>
          </w:p>
        </w:tc>
        <w:tc>
          <w:tcPr>
            <w:tcW w:w="3465" w:type="dxa"/>
          </w:tcPr>
          <w:p w:rsidR="00131246" w:rsidRPr="00131246" w:rsidRDefault="00131246" w:rsidP="00131246">
            <w:pPr>
              <w:rPr>
                <w:rFonts w:ascii="Times New Roman" w:hAnsi="Times New Roman" w:cs="Times New Roman"/>
                <w:sz w:val="20"/>
                <w:szCs w:val="20"/>
              </w:rPr>
            </w:pPr>
            <w:r w:rsidRPr="00131246">
              <w:rPr>
                <w:rFonts w:ascii="Times New Roman" w:hAnsi="Times New Roman" w:cs="Times New Roman"/>
                <w:sz w:val="20"/>
                <w:szCs w:val="20"/>
              </w:rPr>
              <w:t>Expected grade in course</w:t>
            </w:r>
          </w:p>
        </w:tc>
        <w:tc>
          <w:tcPr>
            <w:tcW w:w="5265" w:type="dxa"/>
          </w:tcPr>
          <w:p w:rsidR="00131246" w:rsidRPr="00131246" w:rsidRDefault="00131246" w:rsidP="00131246">
            <w:pPr>
              <w:rPr>
                <w:rFonts w:ascii="Times New Roman" w:hAnsi="Times New Roman" w:cs="Times New Roman"/>
                <w:sz w:val="20"/>
                <w:szCs w:val="20"/>
              </w:rPr>
            </w:pPr>
            <w:r w:rsidRPr="00131246">
              <w:rPr>
                <w:rFonts w:ascii="Times New Roman" w:hAnsi="Times New Roman" w:cs="Times New Roman"/>
                <w:sz w:val="20"/>
                <w:szCs w:val="20"/>
              </w:rPr>
              <w:t>A, B, C, D, F, P, NP</w:t>
            </w:r>
          </w:p>
        </w:tc>
      </w:tr>
      <w:tr w:rsidR="00627978" w:rsidRPr="00131246" w:rsidTr="00F20D38">
        <w:trPr>
          <w:trHeight w:val="253"/>
        </w:trPr>
        <w:tc>
          <w:tcPr>
            <w:tcW w:w="1998" w:type="dxa"/>
          </w:tcPr>
          <w:p w:rsidR="00131246" w:rsidRPr="00131246" w:rsidRDefault="00131246" w:rsidP="00131246">
            <w:pPr>
              <w:jc w:val="right"/>
              <w:rPr>
                <w:rFonts w:ascii="Times New Roman" w:hAnsi="Times New Roman" w:cs="Times New Roman"/>
                <w:sz w:val="20"/>
                <w:szCs w:val="20"/>
              </w:rPr>
            </w:pPr>
          </w:p>
        </w:tc>
        <w:tc>
          <w:tcPr>
            <w:tcW w:w="3465" w:type="dxa"/>
          </w:tcPr>
          <w:p w:rsidR="00131246" w:rsidRPr="00131246" w:rsidRDefault="00131246" w:rsidP="00131246">
            <w:pPr>
              <w:rPr>
                <w:rFonts w:ascii="Times New Roman" w:hAnsi="Times New Roman" w:cs="Times New Roman"/>
                <w:sz w:val="20"/>
                <w:szCs w:val="20"/>
              </w:rPr>
            </w:pPr>
          </w:p>
        </w:tc>
        <w:tc>
          <w:tcPr>
            <w:tcW w:w="5265" w:type="dxa"/>
          </w:tcPr>
          <w:p w:rsidR="00131246" w:rsidRPr="00131246" w:rsidRDefault="00131246" w:rsidP="00131246">
            <w:pPr>
              <w:rPr>
                <w:rFonts w:ascii="Times New Roman" w:hAnsi="Times New Roman" w:cs="Times New Roman"/>
                <w:sz w:val="20"/>
                <w:szCs w:val="20"/>
              </w:rPr>
            </w:pPr>
          </w:p>
        </w:tc>
      </w:tr>
      <w:tr w:rsidR="00627978" w:rsidRPr="00131246" w:rsidTr="00F20D38">
        <w:trPr>
          <w:trHeight w:val="253"/>
        </w:trPr>
        <w:tc>
          <w:tcPr>
            <w:tcW w:w="1998" w:type="dxa"/>
          </w:tcPr>
          <w:p w:rsidR="00131246" w:rsidRPr="00131246" w:rsidRDefault="00131246" w:rsidP="00131246">
            <w:pPr>
              <w:jc w:val="right"/>
              <w:rPr>
                <w:rFonts w:ascii="Times New Roman" w:hAnsi="Times New Roman" w:cs="Times New Roman"/>
                <w:sz w:val="20"/>
                <w:szCs w:val="20"/>
              </w:rPr>
            </w:pPr>
            <w:r w:rsidRPr="00131246">
              <w:rPr>
                <w:rFonts w:ascii="Times New Roman" w:hAnsi="Times New Roman" w:cs="Times New Roman"/>
                <w:sz w:val="20"/>
                <w:szCs w:val="20"/>
              </w:rPr>
              <w:t>Instructor</w:t>
            </w:r>
          </w:p>
        </w:tc>
        <w:tc>
          <w:tcPr>
            <w:tcW w:w="3465" w:type="dxa"/>
          </w:tcPr>
          <w:p w:rsidR="00131246" w:rsidRPr="00131246" w:rsidRDefault="00131246" w:rsidP="00131246">
            <w:pPr>
              <w:rPr>
                <w:rFonts w:ascii="Times New Roman" w:hAnsi="Times New Roman" w:cs="Times New Roman"/>
                <w:sz w:val="20"/>
                <w:szCs w:val="20"/>
              </w:rPr>
            </w:pPr>
            <w:r w:rsidRPr="00131246">
              <w:rPr>
                <w:rFonts w:ascii="Times New Roman" w:hAnsi="Times New Roman" w:cs="Times New Roman"/>
                <w:sz w:val="20"/>
                <w:szCs w:val="20"/>
              </w:rPr>
              <w:t>Displays command of material</w:t>
            </w:r>
          </w:p>
        </w:tc>
        <w:tc>
          <w:tcPr>
            <w:tcW w:w="5265" w:type="dxa"/>
          </w:tcPr>
          <w:p w:rsidR="00131246" w:rsidRPr="00131246" w:rsidRDefault="00131246" w:rsidP="00131246">
            <w:pPr>
              <w:rPr>
                <w:rFonts w:ascii="Times New Roman" w:hAnsi="Times New Roman" w:cs="Times New Roman"/>
                <w:sz w:val="20"/>
                <w:szCs w:val="20"/>
              </w:rPr>
            </w:pPr>
            <w:r w:rsidRPr="00131246">
              <w:rPr>
                <w:rFonts w:ascii="Times New Roman" w:hAnsi="Times New Roman" w:cs="Times New Roman"/>
                <w:sz w:val="20"/>
                <w:szCs w:val="20"/>
              </w:rPr>
              <w:t xml:space="preserve">5-point </w:t>
            </w:r>
            <w:proofErr w:type="spellStart"/>
            <w:r w:rsidRPr="00131246">
              <w:rPr>
                <w:rFonts w:ascii="Times New Roman" w:hAnsi="Times New Roman" w:cs="Times New Roman"/>
                <w:sz w:val="20"/>
                <w:szCs w:val="20"/>
              </w:rPr>
              <w:t>Likert</w:t>
            </w:r>
            <w:proofErr w:type="spellEnd"/>
            <w:r w:rsidRPr="00131246">
              <w:rPr>
                <w:rFonts w:ascii="Times New Roman" w:hAnsi="Times New Roman" w:cs="Times New Roman"/>
                <w:sz w:val="20"/>
                <w:szCs w:val="20"/>
              </w:rPr>
              <w:t xml:space="preserve"> (</w:t>
            </w:r>
            <w:r>
              <w:rPr>
                <w:rFonts w:ascii="Times New Roman" w:hAnsi="Times New Roman" w:cs="Times New Roman"/>
                <w:sz w:val="20"/>
                <w:szCs w:val="20"/>
              </w:rPr>
              <w:t>Strong Disagree-Strong Agree) + N/A</w:t>
            </w:r>
          </w:p>
        </w:tc>
      </w:tr>
      <w:tr w:rsidR="00627978" w:rsidRPr="00131246" w:rsidTr="00F20D38">
        <w:trPr>
          <w:trHeight w:val="253"/>
        </w:trPr>
        <w:tc>
          <w:tcPr>
            <w:tcW w:w="1998" w:type="dxa"/>
          </w:tcPr>
          <w:p w:rsidR="00131246" w:rsidRPr="00131246" w:rsidRDefault="00131246" w:rsidP="00131246">
            <w:pPr>
              <w:jc w:val="right"/>
              <w:rPr>
                <w:rFonts w:ascii="Times New Roman" w:hAnsi="Times New Roman" w:cs="Times New Roman"/>
                <w:sz w:val="20"/>
                <w:szCs w:val="20"/>
              </w:rPr>
            </w:pPr>
            <w:r w:rsidRPr="00131246">
              <w:rPr>
                <w:rFonts w:ascii="Times New Roman" w:hAnsi="Times New Roman" w:cs="Times New Roman"/>
                <w:sz w:val="20"/>
                <w:szCs w:val="20"/>
              </w:rPr>
              <w:t>Instructor</w:t>
            </w:r>
          </w:p>
        </w:tc>
        <w:tc>
          <w:tcPr>
            <w:tcW w:w="3465" w:type="dxa"/>
          </w:tcPr>
          <w:p w:rsidR="00131246" w:rsidRPr="00131246" w:rsidRDefault="00131246" w:rsidP="00131246">
            <w:pPr>
              <w:rPr>
                <w:rFonts w:ascii="Times New Roman" w:hAnsi="Times New Roman" w:cs="Times New Roman"/>
                <w:sz w:val="20"/>
                <w:szCs w:val="20"/>
              </w:rPr>
            </w:pPr>
            <w:r w:rsidRPr="00131246">
              <w:rPr>
                <w:rFonts w:ascii="Times New Roman" w:hAnsi="Times New Roman" w:cs="Times New Roman"/>
                <w:sz w:val="20"/>
                <w:szCs w:val="20"/>
              </w:rPr>
              <w:t>Prepared for class</w:t>
            </w:r>
          </w:p>
        </w:tc>
        <w:tc>
          <w:tcPr>
            <w:tcW w:w="5265" w:type="dxa"/>
          </w:tcPr>
          <w:p w:rsidR="00131246" w:rsidRPr="00131246" w:rsidRDefault="00131246" w:rsidP="00DE419B">
            <w:pPr>
              <w:rPr>
                <w:rFonts w:ascii="Times New Roman" w:hAnsi="Times New Roman" w:cs="Times New Roman"/>
                <w:sz w:val="20"/>
                <w:szCs w:val="20"/>
              </w:rPr>
            </w:pPr>
            <w:r w:rsidRPr="00131246">
              <w:rPr>
                <w:rFonts w:ascii="Times New Roman" w:hAnsi="Times New Roman" w:cs="Times New Roman"/>
                <w:sz w:val="20"/>
                <w:szCs w:val="20"/>
              </w:rPr>
              <w:t xml:space="preserve">5-point </w:t>
            </w:r>
            <w:proofErr w:type="spellStart"/>
            <w:r w:rsidRPr="00131246">
              <w:rPr>
                <w:rFonts w:ascii="Times New Roman" w:hAnsi="Times New Roman" w:cs="Times New Roman"/>
                <w:sz w:val="20"/>
                <w:szCs w:val="20"/>
              </w:rPr>
              <w:t>Likert</w:t>
            </w:r>
            <w:proofErr w:type="spellEnd"/>
            <w:r w:rsidRPr="00131246">
              <w:rPr>
                <w:rFonts w:ascii="Times New Roman" w:hAnsi="Times New Roman" w:cs="Times New Roman"/>
                <w:sz w:val="20"/>
                <w:szCs w:val="20"/>
              </w:rPr>
              <w:t xml:space="preserve"> (</w:t>
            </w:r>
            <w:r>
              <w:rPr>
                <w:rFonts w:ascii="Times New Roman" w:hAnsi="Times New Roman" w:cs="Times New Roman"/>
                <w:sz w:val="20"/>
                <w:szCs w:val="20"/>
              </w:rPr>
              <w:t>Strong Disagree-Strong Agree) + N/A</w:t>
            </w:r>
          </w:p>
        </w:tc>
      </w:tr>
      <w:tr w:rsidR="00627978" w:rsidRPr="00131246" w:rsidTr="00F20D38">
        <w:trPr>
          <w:trHeight w:val="253"/>
        </w:trPr>
        <w:tc>
          <w:tcPr>
            <w:tcW w:w="1998" w:type="dxa"/>
          </w:tcPr>
          <w:p w:rsidR="00131246" w:rsidRPr="00131246" w:rsidRDefault="00131246" w:rsidP="00131246">
            <w:pPr>
              <w:jc w:val="right"/>
              <w:rPr>
                <w:rFonts w:ascii="Times New Roman" w:hAnsi="Times New Roman" w:cs="Times New Roman"/>
                <w:sz w:val="20"/>
                <w:szCs w:val="20"/>
              </w:rPr>
            </w:pPr>
            <w:r w:rsidRPr="00131246">
              <w:rPr>
                <w:rFonts w:ascii="Times New Roman" w:hAnsi="Times New Roman" w:cs="Times New Roman"/>
                <w:sz w:val="20"/>
                <w:szCs w:val="20"/>
              </w:rPr>
              <w:t>Instructor</w:t>
            </w:r>
          </w:p>
        </w:tc>
        <w:tc>
          <w:tcPr>
            <w:tcW w:w="3465" w:type="dxa"/>
          </w:tcPr>
          <w:p w:rsidR="00131246" w:rsidRPr="00131246" w:rsidRDefault="00131246" w:rsidP="00131246">
            <w:pPr>
              <w:rPr>
                <w:rFonts w:ascii="Times New Roman" w:hAnsi="Times New Roman" w:cs="Times New Roman"/>
                <w:sz w:val="20"/>
                <w:szCs w:val="20"/>
              </w:rPr>
            </w:pPr>
            <w:r w:rsidRPr="00131246">
              <w:rPr>
                <w:rFonts w:ascii="Times New Roman" w:hAnsi="Times New Roman" w:cs="Times New Roman"/>
                <w:sz w:val="20"/>
                <w:szCs w:val="20"/>
              </w:rPr>
              <w:t>Speech is audible and clear</w:t>
            </w:r>
          </w:p>
        </w:tc>
        <w:tc>
          <w:tcPr>
            <w:tcW w:w="5265" w:type="dxa"/>
          </w:tcPr>
          <w:p w:rsidR="00131246" w:rsidRPr="00131246" w:rsidRDefault="00131246" w:rsidP="00DE419B">
            <w:pPr>
              <w:rPr>
                <w:rFonts w:ascii="Times New Roman" w:hAnsi="Times New Roman" w:cs="Times New Roman"/>
                <w:sz w:val="20"/>
                <w:szCs w:val="20"/>
              </w:rPr>
            </w:pPr>
            <w:r w:rsidRPr="00131246">
              <w:rPr>
                <w:rFonts w:ascii="Times New Roman" w:hAnsi="Times New Roman" w:cs="Times New Roman"/>
                <w:sz w:val="20"/>
                <w:szCs w:val="20"/>
              </w:rPr>
              <w:t xml:space="preserve">5-point </w:t>
            </w:r>
            <w:proofErr w:type="spellStart"/>
            <w:r w:rsidRPr="00131246">
              <w:rPr>
                <w:rFonts w:ascii="Times New Roman" w:hAnsi="Times New Roman" w:cs="Times New Roman"/>
                <w:sz w:val="20"/>
                <w:szCs w:val="20"/>
              </w:rPr>
              <w:t>Likert</w:t>
            </w:r>
            <w:proofErr w:type="spellEnd"/>
            <w:r w:rsidRPr="00131246">
              <w:rPr>
                <w:rFonts w:ascii="Times New Roman" w:hAnsi="Times New Roman" w:cs="Times New Roman"/>
                <w:sz w:val="20"/>
                <w:szCs w:val="20"/>
              </w:rPr>
              <w:t xml:space="preserve"> (</w:t>
            </w:r>
            <w:r>
              <w:rPr>
                <w:rFonts w:ascii="Times New Roman" w:hAnsi="Times New Roman" w:cs="Times New Roman"/>
                <w:sz w:val="20"/>
                <w:szCs w:val="20"/>
              </w:rPr>
              <w:t>Strong Disagree-Strong Agree) + N/A</w:t>
            </w:r>
          </w:p>
        </w:tc>
      </w:tr>
      <w:tr w:rsidR="00627978" w:rsidRPr="00131246" w:rsidTr="00F20D38">
        <w:trPr>
          <w:trHeight w:val="253"/>
        </w:trPr>
        <w:tc>
          <w:tcPr>
            <w:tcW w:w="1998" w:type="dxa"/>
          </w:tcPr>
          <w:p w:rsidR="00131246" w:rsidRPr="00131246" w:rsidRDefault="00131246" w:rsidP="00131246">
            <w:pPr>
              <w:jc w:val="right"/>
              <w:rPr>
                <w:rFonts w:ascii="Times New Roman" w:hAnsi="Times New Roman" w:cs="Times New Roman"/>
                <w:sz w:val="20"/>
                <w:szCs w:val="20"/>
              </w:rPr>
            </w:pPr>
            <w:r w:rsidRPr="00131246">
              <w:rPr>
                <w:rFonts w:ascii="Times New Roman" w:hAnsi="Times New Roman" w:cs="Times New Roman"/>
                <w:sz w:val="20"/>
                <w:szCs w:val="20"/>
              </w:rPr>
              <w:t>Instructor</w:t>
            </w:r>
          </w:p>
        </w:tc>
        <w:tc>
          <w:tcPr>
            <w:tcW w:w="3465" w:type="dxa"/>
          </w:tcPr>
          <w:p w:rsidR="00131246" w:rsidRPr="00131246" w:rsidRDefault="00131246" w:rsidP="00131246">
            <w:pPr>
              <w:rPr>
                <w:rFonts w:ascii="Times New Roman" w:hAnsi="Times New Roman" w:cs="Times New Roman"/>
                <w:sz w:val="20"/>
                <w:szCs w:val="20"/>
              </w:rPr>
            </w:pPr>
            <w:r w:rsidRPr="00131246">
              <w:rPr>
                <w:rFonts w:ascii="Times New Roman" w:hAnsi="Times New Roman" w:cs="Times New Roman"/>
                <w:sz w:val="20"/>
                <w:szCs w:val="20"/>
              </w:rPr>
              <w:t>Explains course material well</w:t>
            </w:r>
          </w:p>
        </w:tc>
        <w:tc>
          <w:tcPr>
            <w:tcW w:w="5265" w:type="dxa"/>
          </w:tcPr>
          <w:p w:rsidR="00131246" w:rsidRPr="00131246" w:rsidRDefault="00131246" w:rsidP="00DE419B">
            <w:pPr>
              <w:rPr>
                <w:rFonts w:ascii="Times New Roman" w:hAnsi="Times New Roman" w:cs="Times New Roman"/>
                <w:sz w:val="20"/>
                <w:szCs w:val="20"/>
              </w:rPr>
            </w:pPr>
            <w:r w:rsidRPr="00131246">
              <w:rPr>
                <w:rFonts w:ascii="Times New Roman" w:hAnsi="Times New Roman" w:cs="Times New Roman"/>
                <w:sz w:val="20"/>
                <w:szCs w:val="20"/>
              </w:rPr>
              <w:t xml:space="preserve">5-point </w:t>
            </w:r>
            <w:proofErr w:type="spellStart"/>
            <w:r w:rsidRPr="00131246">
              <w:rPr>
                <w:rFonts w:ascii="Times New Roman" w:hAnsi="Times New Roman" w:cs="Times New Roman"/>
                <w:sz w:val="20"/>
                <w:szCs w:val="20"/>
              </w:rPr>
              <w:t>Likert</w:t>
            </w:r>
            <w:proofErr w:type="spellEnd"/>
            <w:r w:rsidRPr="00131246">
              <w:rPr>
                <w:rFonts w:ascii="Times New Roman" w:hAnsi="Times New Roman" w:cs="Times New Roman"/>
                <w:sz w:val="20"/>
                <w:szCs w:val="20"/>
              </w:rPr>
              <w:t xml:space="preserve"> (</w:t>
            </w:r>
            <w:r>
              <w:rPr>
                <w:rFonts w:ascii="Times New Roman" w:hAnsi="Times New Roman" w:cs="Times New Roman"/>
                <w:sz w:val="20"/>
                <w:szCs w:val="20"/>
              </w:rPr>
              <w:t>Strong Disagree-Strong Agree) + N/A</w:t>
            </w:r>
          </w:p>
        </w:tc>
      </w:tr>
      <w:tr w:rsidR="00627978" w:rsidRPr="00131246" w:rsidTr="00F20D38">
        <w:trPr>
          <w:trHeight w:val="253"/>
        </w:trPr>
        <w:tc>
          <w:tcPr>
            <w:tcW w:w="1998" w:type="dxa"/>
          </w:tcPr>
          <w:p w:rsidR="00131246" w:rsidRPr="00131246" w:rsidRDefault="00131246" w:rsidP="00131246">
            <w:pPr>
              <w:jc w:val="right"/>
              <w:rPr>
                <w:rFonts w:ascii="Times New Roman" w:hAnsi="Times New Roman" w:cs="Times New Roman"/>
                <w:sz w:val="20"/>
                <w:szCs w:val="20"/>
              </w:rPr>
            </w:pPr>
            <w:r w:rsidRPr="00131246">
              <w:rPr>
                <w:rFonts w:ascii="Times New Roman" w:hAnsi="Times New Roman" w:cs="Times New Roman"/>
                <w:sz w:val="20"/>
                <w:szCs w:val="20"/>
              </w:rPr>
              <w:t>Instructor</w:t>
            </w:r>
          </w:p>
        </w:tc>
        <w:tc>
          <w:tcPr>
            <w:tcW w:w="3465" w:type="dxa"/>
          </w:tcPr>
          <w:p w:rsidR="00131246" w:rsidRPr="00131246" w:rsidRDefault="00131246" w:rsidP="00131246">
            <w:pPr>
              <w:rPr>
                <w:rFonts w:ascii="Times New Roman" w:hAnsi="Times New Roman" w:cs="Times New Roman"/>
                <w:sz w:val="20"/>
                <w:szCs w:val="20"/>
              </w:rPr>
            </w:pPr>
            <w:r w:rsidRPr="00131246">
              <w:rPr>
                <w:rFonts w:ascii="Times New Roman" w:hAnsi="Times New Roman" w:cs="Times New Roman"/>
                <w:sz w:val="20"/>
                <w:szCs w:val="20"/>
              </w:rPr>
              <w:t>Shows concern for students’ learning</w:t>
            </w:r>
          </w:p>
        </w:tc>
        <w:tc>
          <w:tcPr>
            <w:tcW w:w="5265" w:type="dxa"/>
          </w:tcPr>
          <w:p w:rsidR="00131246" w:rsidRPr="00131246" w:rsidRDefault="00131246" w:rsidP="00DE419B">
            <w:pPr>
              <w:rPr>
                <w:rFonts w:ascii="Times New Roman" w:hAnsi="Times New Roman" w:cs="Times New Roman"/>
                <w:sz w:val="20"/>
                <w:szCs w:val="20"/>
              </w:rPr>
            </w:pPr>
            <w:r w:rsidRPr="00131246">
              <w:rPr>
                <w:rFonts w:ascii="Times New Roman" w:hAnsi="Times New Roman" w:cs="Times New Roman"/>
                <w:sz w:val="20"/>
                <w:szCs w:val="20"/>
              </w:rPr>
              <w:t xml:space="preserve">5-point </w:t>
            </w:r>
            <w:proofErr w:type="spellStart"/>
            <w:r w:rsidRPr="00131246">
              <w:rPr>
                <w:rFonts w:ascii="Times New Roman" w:hAnsi="Times New Roman" w:cs="Times New Roman"/>
                <w:sz w:val="20"/>
                <w:szCs w:val="20"/>
              </w:rPr>
              <w:t>Likert</w:t>
            </w:r>
            <w:proofErr w:type="spellEnd"/>
            <w:r w:rsidRPr="00131246">
              <w:rPr>
                <w:rFonts w:ascii="Times New Roman" w:hAnsi="Times New Roman" w:cs="Times New Roman"/>
                <w:sz w:val="20"/>
                <w:szCs w:val="20"/>
              </w:rPr>
              <w:t xml:space="preserve"> (</w:t>
            </w:r>
            <w:r>
              <w:rPr>
                <w:rFonts w:ascii="Times New Roman" w:hAnsi="Times New Roman" w:cs="Times New Roman"/>
                <w:sz w:val="20"/>
                <w:szCs w:val="20"/>
              </w:rPr>
              <w:t>Strong Disagree-Strong Agree) + N/A</w:t>
            </w:r>
          </w:p>
        </w:tc>
      </w:tr>
      <w:tr w:rsidR="00627978" w:rsidRPr="00131246" w:rsidTr="00F20D38">
        <w:trPr>
          <w:trHeight w:val="253"/>
        </w:trPr>
        <w:tc>
          <w:tcPr>
            <w:tcW w:w="1998" w:type="dxa"/>
          </w:tcPr>
          <w:p w:rsidR="00131246" w:rsidRPr="00131246" w:rsidRDefault="00131246" w:rsidP="00131246">
            <w:pPr>
              <w:jc w:val="right"/>
              <w:rPr>
                <w:rFonts w:ascii="Times New Roman" w:hAnsi="Times New Roman" w:cs="Times New Roman"/>
                <w:sz w:val="20"/>
                <w:szCs w:val="20"/>
              </w:rPr>
            </w:pPr>
            <w:r w:rsidRPr="00131246">
              <w:rPr>
                <w:rFonts w:ascii="Times New Roman" w:hAnsi="Times New Roman" w:cs="Times New Roman"/>
                <w:sz w:val="20"/>
                <w:szCs w:val="20"/>
              </w:rPr>
              <w:t>Instructor</w:t>
            </w:r>
          </w:p>
        </w:tc>
        <w:tc>
          <w:tcPr>
            <w:tcW w:w="3465" w:type="dxa"/>
          </w:tcPr>
          <w:p w:rsidR="00131246" w:rsidRPr="00131246" w:rsidRDefault="00131246" w:rsidP="00131246">
            <w:pPr>
              <w:rPr>
                <w:rFonts w:ascii="Times New Roman" w:hAnsi="Times New Roman" w:cs="Times New Roman"/>
                <w:sz w:val="20"/>
                <w:szCs w:val="20"/>
              </w:rPr>
            </w:pPr>
            <w:r>
              <w:rPr>
                <w:rFonts w:ascii="Times New Roman" w:hAnsi="Times New Roman" w:cs="Times New Roman"/>
                <w:sz w:val="20"/>
                <w:szCs w:val="20"/>
              </w:rPr>
              <w:t>Promotes appropriate discussions</w:t>
            </w:r>
          </w:p>
        </w:tc>
        <w:tc>
          <w:tcPr>
            <w:tcW w:w="5265" w:type="dxa"/>
          </w:tcPr>
          <w:p w:rsidR="00131246" w:rsidRPr="00131246" w:rsidRDefault="00131246" w:rsidP="00DE419B">
            <w:pPr>
              <w:rPr>
                <w:rFonts w:ascii="Times New Roman" w:hAnsi="Times New Roman" w:cs="Times New Roman"/>
                <w:sz w:val="20"/>
                <w:szCs w:val="20"/>
              </w:rPr>
            </w:pPr>
            <w:r w:rsidRPr="00131246">
              <w:rPr>
                <w:rFonts w:ascii="Times New Roman" w:hAnsi="Times New Roman" w:cs="Times New Roman"/>
                <w:sz w:val="20"/>
                <w:szCs w:val="20"/>
              </w:rPr>
              <w:t xml:space="preserve">5-point </w:t>
            </w:r>
            <w:proofErr w:type="spellStart"/>
            <w:r w:rsidRPr="00131246">
              <w:rPr>
                <w:rFonts w:ascii="Times New Roman" w:hAnsi="Times New Roman" w:cs="Times New Roman"/>
                <w:sz w:val="20"/>
                <w:szCs w:val="20"/>
              </w:rPr>
              <w:t>Likert</w:t>
            </w:r>
            <w:proofErr w:type="spellEnd"/>
            <w:r w:rsidRPr="00131246">
              <w:rPr>
                <w:rFonts w:ascii="Times New Roman" w:hAnsi="Times New Roman" w:cs="Times New Roman"/>
                <w:sz w:val="20"/>
                <w:szCs w:val="20"/>
              </w:rPr>
              <w:t xml:space="preserve"> (</w:t>
            </w:r>
            <w:r>
              <w:rPr>
                <w:rFonts w:ascii="Times New Roman" w:hAnsi="Times New Roman" w:cs="Times New Roman"/>
                <w:sz w:val="20"/>
                <w:szCs w:val="20"/>
              </w:rPr>
              <w:t>Strong Disagree-Strong Agree) + N/A</w:t>
            </w:r>
          </w:p>
        </w:tc>
      </w:tr>
      <w:tr w:rsidR="00627978" w:rsidRPr="00131246" w:rsidTr="00F20D38">
        <w:trPr>
          <w:trHeight w:val="253"/>
        </w:trPr>
        <w:tc>
          <w:tcPr>
            <w:tcW w:w="1998" w:type="dxa"/>
          </w:tcPr>
          <w:p w:rsidR="00131246" w:rsidRPr="00131246" w:rsidRDefault="00131246" w:rsidP="00131246">
            <w:pPr>
              <w:jc w:val="right"/>
              <w:rPr>
                <w:rFonts w:ascii="Times New Roman" w:hAnsi="Times New Roman" w:cs="Times New Roman"/>
                <w:sz w:val="20"/>
                <w:szCs w:val="20"/>
              </w:rPr>
            </w:pPr>
            <w:r w:rsidRPr="00131246">
              <w:rPr>
                <w:rFonts w:ascii="Times New Roman" w:hAnsi="Times New Roman" w:cs="Times New Roman"/>
                <w:sz w:val="20"/>
                <w:szCs w:val="20"/>
              </w:rPr>
              <w:t>Instructor</w:t>
            </w:r>
          </w:p>
        </w:tc>
        <w:tc>
          <w:tcPr>
            <w:tcW w:w="3465" w:type="dxa"/>
          </w:tcPr>
          <w:p w:rsidR="00131246" w:rsidRPr="00131246" w:rsidRDefault="00131246" w:rsidP="00131246">
            <w:pPr>
              <w:rPr>
                <w:rFonts w:ascii="Times New Roman" w:hAnsi="Times New Roman" w:cs="Times New Roman"/>
                <w:sz w:val="20"/>
                <w:szCs w:val="20"/>
              </w:rPr>
            </w:pPr>
            <w:r w:rsidRPr="00131246">
              <w:rPr>
                <w:rFonts w:ascii="Times New Roman" w:hAnsi="Times New Roman" w:cs="Times New Roman"/>
                <w:sz w:val="20"/>
                <w:szCs w:val="20"/>
              </w:rPr>
              <w:t>Is accessible outside of class</w:t>
            </w:r>
          </w:p>
        </w:tc>
        <w:tc>
          <w:tcPr>
            <w:tcW w:w="5265" w:type="dxa"/>
          </w:tcPr>
          <w:p w:rsidR="00131246" w:rsidRPr="00131246" w:rsidRDefault="00131246" w:rsidP="00DE419B">
            <w:pPr>
              <w:rPr>
                <w:rFonts w:ascii="Times New Roman" w:hAnsi="Times New Roman" w:cs="Times New Roman"/>
                <w:sz w:val="20"/>
                <w:szCs w:val="20"/>
              </w:rPr>
            </w:pPr>
            <w:r w:rsidRPr="00131246">
              <w:rPr>
                <w:rFonts w:ascii="Times New Roman" w:hAnsi="Times New Roman" w:cs="Times New Roman"/>
                <w:sz w:val="20"/>
                <w:szCs w:val="20"/>
              </w:rPr>
              <w:t xml:space="preserve">5-point </w:t>
            </w:r>
            <w:proofErr w:type="spellStart"/>
            <w:r w:rsidRPr="00131246">
              <w:rPr>
                <w:rFonts w:ascii="Times New Roman" w:hAnsi="Times New Roman" w:cs="Times New Roman"/>
                <w:sz w:val="20"/>
                <w:szCs w:val="20"/>
              </w:rPr>
              <w:t>Likert</w:t>
            </w:r>
            <w:proofErr w:type="spellEnd"/>
            <w:r w:rsidRPr="00131246">
              <w:rPr>
                <w:rFonts w:ascii="Times New Roman" w:hAnsi="Times New Roman" w:cs="Times New Roman"/>
                <w:sz w:val="20"/>
                <w:szCs w:val="20"/>
              </w:rPr>
              <w:t xml:space="preserve"> (</w:t>
            </w:r>
            <w:r>
              <w:rPr>
                <w:rFonts w:ascii="Times New Roman" w:hAnsi="Times New Roman" w:cs="Times New Roman"/>
                <w:sz w:val="20"/>
                <w:szCs w:val="20"/>
              </w:rPr>
              <w:t>Strong Disagree-Strong Agree) + N/A</w:t>
            </w:r>
          </w:p>
        </w:tc>
      </w:tr>
      <w:tr w:rsidR="00627978" w:rsidRPr="00131246" w:rsidTr="00F20D38">
        <w:trPr>
          <w:trHeight w:val="253"/>
        </w:trPr>
        <w:tc>
          <w:tcPr>
            <w:tcW w:w="1998" w:type="dxa"/>
          </w:tcPr>
          <w:p w:rsidR="00131246" w:rsidRPr="00131246" w:rsidRDefault="00131246" w:rsidP="00131246">
            <w:pPr>
              <w:jc w:val="right"/>
              <w:rPr>
                <w:rFonts w:ascii="Times New Roman" w:hAnsi="Times New Roman" w:cs="Times New Roman"/>
                <w:sz w:val="20"/>
                <w:szCs w:val="20"/>
              </w:rPr>
            </w:pPr>
            <w:r w:rsidRPr="00131246">
              <w:rPr>
                <w:rFonts w:ascii="Times New Roman" w:hAnsi="Times New Roman" w:cs="Times New Roman"/>
                <w:sz w:val="20"/>
                <w:szCs w:val="20"/>
              </w:rPr>
              <w:t>Instructor</w:t>
            </w:r>
          </w:p>
        </w:tc>
        <w:tc>
          <w:tcPr>
            <w:tcW w:w="3465" w:type="dxa"/>
          </w:tcPr>
          <w:p w:rsidR="00131246" w:rsidRPr="00131246" w:rsidRDefault="00131246" w:rsidP="00131246">
            <w:pPr>
              <w:rPr>
                <w:rFonts w:ascii="Times New Roman" w:hAnsi="Times New Roman" w:cs="Times New Roman"/>
                <w:sz w:val="20"/>
                <w:szCs w:val="20"/>
              </w:rPr>
            </w:pPr>
            <w:r w:rsidRPr="00131246">
              <w:rPr>
                <w:rFonts w:ascii="Times New Roman" w:hAnsi="Times New Roman" w:cs="Times New Roman"/>
                <w:sz w:val="20"/>
                <w:szCs w:val="20"/>
              </w:rPr>
              <w:t>Starts and finishes class on time</w:t>
            </w:r>
          </w:p>
        </w:tc>
        <w:tc>
          <w:tcPr>
            <w:tcW w:w="5265" w:type="dxa"/>
          </w:tcPr>
          <w:p w:rsidR="00131246" w:rsidRPr="00131246" w:rsidRDefault="00131246" w:rsidP="00DE419B">
            <w:pPr>
              <w:rPr>
                <w:rFonts w:ascii="Times New Roman" w:hAnsi="Times New Roman" w:cs="Times New Roman"/>
                <w:sz w:val="20"/>
                <w:szCs w:val="20"/>
              </w:rPr>
            </w:pPr>
            <w:r w:rsidRPr="00131246">
              <w:rPr>
                <w:rFonts w:ascii="Times New Roman" w:hAnsi="Times New Roman" w:cs="Times New Roman"/>
                <w:sz w:val="20"/>
                <w:szCs w:val="20"/>
              </w:rPr>
              <w:t xml:space="preserve">5-point </w:t>
            </w:r>
            <w:proofErr w:type="spellStart"/>
            <w:r w:rsidRPr="00131246">
              <w:rPr>
                <w:rFonts w:ascii="Times New Roman" w:hAnsi="Times New Roman" w:cs="Times New Roman"/>
                <w:sz w:val="20"/>
                <w:szCs w:val="20"/>
              </w:rPr>
              <w:t>Likert</w:t>
            </w:r>
            <w:proofErr w:type="spellEnd"/>
            <w:r w:rsidRPr="00131246">
              <w:rPr>
                <w:rFonts w:ascii="Times New Roman" w:hAnsi="Times New Roman" w:cs="Times New Roman"/>
                <w:sz w:val="20"/>
                <w:szCs w:val="20"/>
              </w:rPr>
              <w:t xml:space="preserve"> (</w:t>
            </w:r>
            <w:r>
              <w:rPr>
                <w:rFonts w:ascii="Times New Roman" w:hAnsi="Times New Roman" w:cs="Times New Roman"/>
                <w:sz w:val="20"/>
                <w:szCs w:val="20"/>
              </w:rPr>
              <w:t>Strong Disagree-Strong Agree) + N/A</w:t>
            </w:r>
          </w:p>
        </w:tc>
      </w:tr>
      <w:tr w:rsidR="00627978" w:rsidRPr="00131246" w:rsidTr="00F20D38">
        <w:trPr>
          <w:trHeight w:val="253"/>
        </w:trPr>
        <w:tc>
          <w:tcPr>
            <w:tcW w:w="1998" w:type="dxa"/>
          </w:tcPr>
          <w:p w:rsidR="00131246" w:rsidRPr="00131246" w:rsidRDefault="00131246" w:rsidP="00131246">
            <w:pPr>
              <w:jc w:val="right"/>
              <w:rPr>
                <w:rFonts w:ascii="Times New Roman" w:hAnsi="Times New Roman" w:cs="Times New Roman"/>
                <w:sz w:val="20"/>
                <w:szCs w:val="20"/>
              </w:rPr>
            </w:pPr>
          </w:p>
        </w:tc>
        <w:tc>
          <w:tcPr>
            <w:tcW w:w="3465" w:type="dxa"/>
          </w:tcPr>
          <w:p w:rsidR="00131246" w:rsidRPr="00131246" w:rsidRDefault="00131246" w:rsidP="00131246">
            <w:pPr>
              <w:rPr>
                <w:rFonts w:ascii="Times New Roman" w:hAnsi="Times New Roman" w:cs="Times New Roman"/>
                <w:sz w:val="20"/>
                <w:szCs w:val="20"/>
              </w:rPr>
            </w:pPr>
          </w:p>
        </w:tc>
        <w:tc>
          <w:tcPr>
            <w:tcW w:w="5265" w:type="dxa"/>
          </w:tcPr>
          <w:p w:rsidR="00131246" w:rsidRPr="00131246" w:rsidRDefault="00131246" w:rsidP="00131246">
            <w:pPr>
              <w:rPr>
                <w:rFonts w:ascii="Times New Roman" w:hAnsi="Times New Roman" w:cs="Times New Roman"/>
                <w:sz w:val="20"/>
                <w:szCs w:val="20"/>
              </w:rPr>
            </w:pPr>
          </w:p>
        </w:tc>
      </w:tr>
      <w:tr w:rsidR="00627978" w:rsidRPr="00131246" w:rsidTr="00F20D38">
        <w:trPr>
          <w:trHeight w:val="253"/>
        </w:trPr>
        <w:tc>
          <w:tcPr>
            <w:tcW w:w="1998" w:type="dxa"/>
          </w:tcPr>
          <w:p w:rsidR="00131246" w:rsidRPr="00131246" w:rsidRDefault="00131246" w:rsidP="00131246">
            <w:pPr>
              <w:jc w:val="right"/>
              <w:rPr>
                <w:rFonts w:ascii="Times New Roman" w:hAnsi="Times New Roman" w:cs="Times New Roman"/>
                <w:sz w:val="20"/>
                <w:szCs w:val="20"/>
              </w:rPr>
            </w:pPr>
            <w:r w:rsidRPr="00131246">
              <w:rPr>
                <w:rFonts w:ascii="Times New Roman" w:hAnsi="Times New Roman" w:cs="Times New Roman"/>
                <w:sz w:val="20"/>
                <w:szCs w:val="20"/>
              </w:rPr>
              <w:t>Lecture</w:t>
            </w:r>
          </w:p>
        </w:tc>
        <w:tc>
          <w:tcPr>
            <w:tcW w:w="3465" w:type="dxa"/>
          </w:tcPr>
          <w:p w:rsidR="00131246" w:rsidRPr="00131246" w:rsidRDefault="00131246" w:rsidP="00131246">
            <w:pPr>
              <w:rPr>
                <w:rFonts w:ascii="Times New Roman" w:hAnsi="Times New Roman" w:cs="Times New Roman"/>
                <w:sz w:val="20"/>
                <w:szCs w:val="20"/>
              </w:rPr>
            </w:pPr>
            <w:r w:rsidRPr="00131246">
              <w:rPr>
                <w:rFonts w:ascii="Times New Roman" w:hAnsi="Times New Roman" w:cs="Times New Roman"/>
                <w:sz w:val="20"/>
                <w:szCs w:val="20"/>
              </w:rPr>
              <w:t xml:space="preserve">Facilitates </w:t>
            </w:r>
            <w:proofErr w:type="spellStart"/>
            <w:r w:rsidRPr="00131246">
              <w:rPr>
                <w:rFonts w:ascii="Times New Roman" w:hAnsi="Times New Roman" w:cs="Times New Roman"/>
                <w:sz w:val="20"/>
                <w:szCs w:val="20"/>
              </w:rPr>
              <w:t>notetaking</w:t>
            </w:r>
            <w:proofErr w:type="spellEnd"/>
          </w:p>
        </w:tc>
        <w:tc>
          <w:tcPr>
            <w:tcW w:w="5265" w:type="dxa"/>
          </w:tcPr>
          <w:p w:rsidR="00131246" w:rsidRPr="00131246" w:rsidRDefault="00131246" w:rsidP="00DE419B">
            <w:pPr>
              <w:rPr>
                <w:rFonts w:ascii="Times New Roman" w:hAnsi="Times New Roman" w:cs="Times New Roman"/>
                <w:sz w:val="20"/>
                <w:szCs w:val="20"/>
              </w:rPr>
            </w:pPr>
            <w:r w:rsidRPr="00131246">
              <w:rPr>
                <w:rFonts w:ascii="Times New Roman" w:hAnsi="Times New Roman" w:cs="Times New Roman"/>
                <w:sz w:val="20"/>
                <w:szCs w:val="20"/>
              </w:rPr>
              <w:t xml:space="preserve">5-point </w:t>
            </w:r>
            <w:proofErr w:type="spellStart"/>
            <w:r w:rsidRPr="00131246">
              <w:rPr>
                <w:rFonts w:ascii="Times New Roman" w:hAnsi="Times New Roman" w:cs="Times New Roman"/>
                <w:sz w:val="20"/>
                <w:szCs w:val="20"/>
              </w:rPr>
              <w:t>Likert</w:t>
            </w:r>
            <w:proofErr w:type="spellEnd"/>
            <w:r w:rsidRPr="00131246">
              <w:rPr>
                <w:rFonts w:ascii="Times New Roman" w:hAnsi="Times New Roman" w:cs="Times New Roman"/>
                <w:sz w:val="20"/>
                <w:szCs w:val="20"/>
              </w:rPr>
              <w:t xml:space="preserve"> (</w:t>
            </w:r>
            <w:r>
              <w:rPr>
                <w:rFonts w:ascii="Times New Roman" w:hAnsi="Times New Roman" w:cs="Times New Roman"/>
                <w:sz w:val="20"/>
                <w:szCs w:val="20"/>
              </w:rPr>
              <w:t>Strong Disagree-Strong Agree) + N/A</w:t>
            </w:r>
          </w:p>
        </w:tc>
      </w:tr>
      <w:tr w:rsidR="00627978" w:rsidRPr="00131246" w:rsidTr="00F20D38">
        <w:trPr>
          <w:trHeight w:val="253"/>
        </w:trPr>
        <w:tc>
          <w:tcPr>
            <w:tcW w:w="1998" w:type="dxa"/>
          </w:tcPr>
          <w:p w:rsidR="00131246" w:rsidRPr="00131246" w:rsidRDefault="00131246" w:rsidP="00131246">
            <w:pPr>
              <w:jc w:val="right"/>
              <w:rPr>
                <w:rFonts w:ascii="Times New Roman" w:hAnsi="Times New Roman" w:cs="Times New Roman"/>
                <w:sz w:val="20"/>
                <w:szCs w:val="20"/>
              </w:rPr>
            </w:pPr>
            <w:r w:rsidRPr="00131246">
              <w:rPr>
                <w:rFonts w:ascii="Times New Roman" w:hAnsi="Times New Roman" w:cs="Times New Roman"/>
                <w:sz w:val="20"/>
                <w:szCs w:val="20"/>
              </w:rPr>
              <w:t>Lecture</w:t>
            </w:r>
          </w:p>
        </w:tc>
        <w:tc>
          <w:tcPr>
            <w:tcW w:w="3465" w:type="dxa"/>
          </w:tcPr>
          <w:p w:rsidR="00131246" w:rsidRPr="00131246" w:rsidRDefault="00131246" w:rsidP="00131246">
            <w:pPr>
              <w:rPr>
                <w:rFonts w:ascii="Times New Roman" w:hAnsi="Times New Roman" w:cs="Times New Roman"/>
                <w:sz w:val="20"/>
                <w:szCs w:val="20"/>
              </w:rPr>
            </w:pPr>
            <w:r w:rsidRPr="00131246">
              <w:rPr>
                <w:rFonts w:ascii="Times New Roman" w:hAnsi="Times New Roman" w:cs="Times New Roman"/>
                <w:sz w:val="20"/>
                <w:szCs w:val="20"/>
              </w:rPr>
              <w:t>Holds attention</w:t>
            </w:r>
          </w:p>
        </w:tc>
        <w:tc>
          <w:tcPr>
            <w:tcW w:w="5265" w:type="dxa"/>
          </w:tcPr>
          <w:p w:rsidR="00131246" w:rsidRPr="00131246" w:rsidRDefault="00131246" w:rsidP="00DE419B">
            <w:pPr>
              <w:rPr>
                <w:rFonts w:ascii="Times New Roman" w:hAnsi="Times New Roman" w:cs="Times New Roman"/>
                <w:sz w:val="20"/>
                <w:szCs w:val="20"/>
              </w:rPr>
            </w:pPr>
            <w:r w:rsidRPr="00131246">
              <w:rPr>
                <w:rFonts w:ascii="Times New Roman" w:hAnsi="Times New Roman" w:cs="Times New Roman"/>
                <w:sz w:val="20"/>
                <w:szCs w:val="20"/>
              </w:rPr>
              <w:t xml:space="preserve">5-point </w:t>
            </w:r>
            <w:proofErr w:type="spellStart"/>
            <w:r w:rsidRPr="00131246">
              <w:rPr>
                <w:rFonts w:ascii="Times New Roman" w:hAnsi="Times New Roman" w:cs="Times New Roman"/>
                <w:sz w:val="20"/>
                <w:szCs w:val="20"/>
              </w:rPr>
              <w:t>Likert</w:t>
            </w:r>
            <w:proofErr w:type="spellEnd"/>
            <w:r w:rsidRPr="00131246">
              <w:rPr>
                <w:rFonts w:ascii="Times New Roman" w:hAnsi="Times New Roman" w:cs="Times New Roman"/>
                <w:sz w:val="20"/>
                <w:szCs w:val="20"/>
              </w:rPr>
              <w:t xml:space="preserve"> (</w:t>
            </w:r>
            <w:r>
              <w:rPr>
                <w:rFonts w:ascii="Times New Roman" w:hAnsi="Times New Roman" w:cs="Times New Roman"/>
                <w:sz w:val="20"/>
                <w:szCs w:val="20"/>
              </w:rPr>
              <w:t>Strong Disagree-Strong Agree) + N/A</w:t>
            </w:r>
          </w:p>
        </w:tc>
      </w:tr>
      <w:tr w:rsidR="00627978" w:rsidRPr="00131246" w:rsidTr="00F20D38">
        <w:trPr>
          <w:trHeight w:val="253"/>
        </w:trPr>
        <w:tc>
          <w:tcPr>
            <w:tcW w:w="1998" w:type="dxa"/>
          </w:tcPr>
          <w:p w:rsidR="00131246" w:rsidRPr="00131246" w:rsidRDefault="00131246" w:rsidP="00131246">
            <w:pPr>
              <w:jc w:val="right"/>
              <w:rPr>
                <w:rFonts w:ascii="Times New Roman" w:hAnsi="Times New Roman" w:cs="Times New Roman"/>
                <w:sz w:val="20"/>
                <w:szCs w:val="20"/>
              </w:rPr>
            </w:pPr>
          </w:p>
        </w:tc>
        <w:tc>
          <w:tcPr>
            <w:tcW w:w="3465" w:type="dxa"/>
          </w:tcPr>
          <w:p w:rsidR="00131246" w:rsidRPr="00131246" w:rsidRDefault="00131246" w:rsidP="00131246">
            <w:pPr>
              <w:rPr>
                <w:rFonts w:ascii="Times New Roman" w:hAnsi="Times New Roman" w:cs="Times New Roman"/>
                <w:sz w:val="20"/>
                <w:szCs w:val="20"/>
              </w:rPr>
            </w:pPr>
          </w:p>
        </w:tc>
        <w:tc>
          <w:tcPr>
            <w:tcW w:w="5265" w:type="dxa"/>
          </w:tcPr>
          <w:p w:rsidR="00131246" w:rsidRPr="00131246" w:rsidRDefault="00131246" w:rsidP="00131246">
            <w:pPr>
              <w:rPr>
                <w:rFonts w:ascii="Times New Roman" w:hAnsi="Times New Roman" w:cs="Times New Roman"/>
                <w:sz w:val="20"/>
                <w:szCs w:val="20"/>
              </w:rPr>
            </w:pPr>
          </w:p>
        </w:tc>
      </w:tr>
      <w:tr w:rsidR="00627978" w:rsidRPr="00131246" w:rsidTr="00F20D38">
        <w:trPr>
          <w:trHeight w:val="253"/>
        </w:trPr>
        <w:tc>
          <w:tcPr>
            <w:tcW w:w="1998" w:type="dxa"/>
          </w:tcPr>
          <w:p w:rsidR="00131246" w:rsidRPr="00131246" w:rsidRDefault="00131246" w:rsidP="00131246">
            <w:pPr>
              <w:jc w:val="right"/>
              <w:rPr>
                <w:rFonts w:ascii="Times New Roman" w:hAnsi="Times New Roman" w:cs="Times New Roman"/>
                <w:sz w:val="20"/>
                <w:szCs w:val="20"/>
              </w:rPr>
            </w:pPr>
            <w:r w:rsidRPr="00131246">
              <w:rPr>
                <w:rFonts w:ascii="Times New Roman" w:hAnsi="Times New Roman" w:cs="Times New Roman"/>
                <w:sz w:val="20"/>
                <w:szCs w:val="20"/>
              </w:rPr>
              <w:t xml:space="preserve">Course </w:t>
            </w:r>
          </w:p>
        </w:tc>
        <w:tc>
          <w:tcPr>
            <w:tcW w:w="3465" w:type="dxa"/>
          </w:tcPr>
          <w:p w:rsidR="00131246" w:rsidRPr="00131246" w:rsidRDefault="00131246" w:rsidP="00131246">
            <w:pPr>
              <w:rPr>
                <w:rFonts w:ascii="Times New Roman" w:hAnsi="Times New Roman" w:cs="Times New Roman"/>
                <w:sz w:val="20"/>
                <w:szCs w:val="20"/>
              </w:rPr>
            </w:pPr>
            <w:r w:rsidRPr="00131246">
              <w:rPr>
                <w:rFonts w:ascii="Times New Roman" w:hAnsi="Times New Roman" w:cs="Times New Roman"/>
                <w:sz w:val="20"/>
                <w:szCs w:val="20"/>
              </w:rPr>
              <w:t>Material is intellectually stimulating</w:t>
            </w:r>
          </w:p>
        </w:tc>
        <w:tc>
          <w:tcPr>
            <w:tcW w:w="5265" w:type="dxa"/>
          </w:tcPr>
          <w:p w:rsidR="00131246" w:rsidRPr="00131246" w:rsidRDefault="00131246" w:rsidP="00DE419B">
            <w:pPr>
              <w:rPr>
                <w:rFonts w:ascii="Times New Roman" w:hAnsi="Times New Roman" w:cs="Times New Roman"/>
                <w:sz w:val="20"/>
                <w:szCs w:val="20"/>
              </w:rPr>
            </w:pPr>
            <w:r w:rsidRPr="00131246">
              <w:rPr>
                <w:rFonts w:ascii="Times New Roman" w:hAnsi="Times New Roman" w:cs="Times New Roman"/>
                <w:sz w:val="20"/>
                <w:szCs w:val="20"/>
              </w:rPr>
              <w:t xml:space="preserve">5-point </w:t>
            </w:r>
            <w:proofErr w:type="spellStart"/>
            <w:r w:rsidRPr="00131246">
              <w:rPr>
                <w:rFonts w:ascii="Times New Roman" w:hAnsi="Times New Roman" w:cs="Times New Roman"/>
                <w:sz w:val="20"/>
                <w:szCs w:val="20"/>
              </w:rPr>
              <w:t>Likert</w:t>
            </w:r>
            <w:proofErr w:type="spellEnd"/>
            <w:r w:rsidRPr="00131246">
              <w:rPr>
                <w:rFonts w:ascii="Times New Roman" w:hAnsi="Times New Roman" w:cs="Times New Roman"/>
                <w:sz w:val="20"/>
                <w:szCs w:val="20"/>
              </w:rPr>
              <w:t xml:space="preserve"> (</w:t>
            </w:r>
            <w:r>
              <w:rPr>
                <w:rFonts w:ascii="Times New Roman" w:hAnsi="Times New Roman" w:cs="Times New Roman"/>
                <w:sz w:val="20"/>
                <w:szCs w:val="20"/>
              </w:rPr>
              <w:t>Strong Disagree-Strong Agree) + N/A</w:t>
            </w:r>
          </w:p>
        </w:tc>
      </w:tr>
      <w:tr w:rsidR="00627978" w:rsidRPr="00131246" w:rsidTr="00A810B9">
        <w:trPr>
          <w:trHeight w:val="80"/>
        </w:trPr>
        <w:tc>
          <w:tcPr>
            <w:tcW w:w="1998" w:type="dxa"/>
          </w:tcPr>
          <w:p w:rsidR="00131246" w:rsidRPr="00131246" w:rsidRDefault="00131246" w:rsidP="00131246">
            <w:pPr>
              <w:jc w:val="right"/>
              <w:rPr>
                <w:rFonts w:ascii="Times New Roman" w:hAnsi="Times New Roman" w:cs="Times New Roman"/>
                <w:sz w:val="20"/>
                <w:szCs w:val="20"/>
              </w:rPr>
            </w:pPr>
            <w:r w:rsidRPr="00131246">
              <w:rPr>
                <w:rFonts w:ascii="Times New Roman" w:hAnsi="Times New Roman" w:cs="Times New Roman"/>
                <w:sz w:val="20"/>
                <w:szCs w:val="20"/>
              </w:rPr>
              <w:t>Course</w:t>
            </w:r>
          </w:p>
        </w:tc>
        <w:tc>
          <w:tcPr>
            <w:tcW w:w="3465" w:type="dxa"/>
          </w:tcPr>
          <w:p w:rsidR="00131246" w:rsidRPr="00131246" w:rsidRDefault="00131246" w:rsidP="00131246">
            <w:pPr>
              <w:rPr>
                <w:rFonts w:ascii="Times New Roman" w:hAnsi="Times New Roman" w:cs="Times New Roman"/>
                <w:sz w:val="20"/>
                <w:szCs w:val="20"/>
              </w:rPr>
            </w:pPr>
            <w:r w:rsidRPr="00131246">
              <w:rPr>
                <w:rFonts w:ascii="Times New Roman" w:hAnsi="Times New Roman" w:cs="Times New Roman"/>
                <w:sz w:val="20"/>
                <w:szCs w:val="20"/>
              </w:rPr>
              <w:t>Difficulty relative to other courses</w:t>
            </w:r>
          </w:p>
        </w:tc>
        <w:tc>
          <w:tcPr>
            <w:tcW w:w="5265" w:type="dxa"/>
          </w:tcPr>
          <w:p w:rsidR="00131246" w:rsidRPr="00131246" w:rsidRDefault="00131246" w:rsidP="00DE419B">
            <w:pPr>
              <w:rPr>
                <w:rFonts w:ascii="Times New Roman" w:hAnsi="Times New Roman" w:cs="Times New Roman"/>
                <w:sz w:val="20"/>
                <w:szCs w:val="20"/>
              </w:rPr>
            </w:pPr>
            <w:r w:rsidRPr="00131246">
              <w:rPr>
                <w:rFonts w:ascii="Times New Roman" w:hAnsi="Times New Roman" w:cs="Times New Roman"/>
                <w:sz w:val="20"/>
                <w:szCs w:val="20"/>
              </w:rPr>
              <w:t xml:space="preserve">5-point </w:t>
            </w:r>
            <w:proofErr w:type="spellStart"/>
            <w:r w:rsidRPr="00131246">
              <w:rPr>
                <w:rFonts w:ascii="Times New Roman" w:hAnsi="Times New Roman" w:cs="Times New Roman"/>
                <w:sz w:val="20"/>
                <w:szCs w:val="20"/>
              </w:rPr>
              <w:t>Likert</w:t>
            </w:r>
            <w:proofErr w:type="spellEnd"/>
            <w:r w:rsidRPr="00131246">
              <w:rPr>
                <w:rFonts w:ascii="Times New Roman" w:hAnsi="Times New Roman" w:cs="Times New Roman"/>
                <w:sz w:val="20"/>
                <w:szCs w:val="20"/>
              </w:rPr>
              <w:t xml:space="preserve"> (</w:t>
            </w:r>
            <w:r>
              <w:rPr>
                <w:rFonts w:ascii="Times New Roman" w:hAnsi="Times New Roman" w:cs="Times New Roman"/>
                <w:sz w:val="20"/>
                <w:szCs w:val="20"/>
              </w:rPr>
              <w:t>Strong Disagree-Strong Agree) + N/A</w:t>
            </w:r>
          </w:p>
        </w:tc>
      </w:tr>
      <w:tr w:rsidR="00627978" w:rsidRPr="00131246" w:rsidTr="00F20D38">
        <w:trPr>
          <w:trHeight w:val="253"/>
        </w:trPr>
        <w:tc>
          <w:tcPr>
            <w:tcW w:w="1998" w:type="dxa"/>
          </w:tcPr>
          <w:p w:rsidR="00131246" w:rsidRPr="00131246" w:rsidRDefault="00131246" w:rsidP="00131246">
            <w:pPr>
              <w:jc w:val="right"/>
              <w:rPr>
                <w:rFonts w:ascii="Times New Roman" w:hAnsi="Times New Roman" w:cs="Times New Roman"/>
                <w:sz w:val="20"/>
                <w:szCs w:val="20"/>
              </w:rPr>
            </w:pPr>
          </w:p>
        </w:tc>
        <w:tc>
          <w:tcPr>
            <w:tcW w:w="3465" w:type="dxa"/>
          </w:tcPr>
          <w:p w:rsidR="00131246" w:rsidRPr="00131246" w:rsidRDefault="00131246" w:rsidP="00131246">
            <w:pPr>
              <w:rPr>
                <w:rFonts w:ascii="Times New Roman" w:hAnsi="Times New Roman" w:cs="Times New Roman"/>
                <w:sz w:val="20"/>
                <w:szCs w:val="20"/>
              </w:rPr>
            </w:pPr>
          </w:p>
        </w:tc>
        <w:tc>
          <w:tcPr>
            <w:tcW w:w="5265" w:type="dxa"/>
          </w:tcPr>
          <w:p w:rsidR="00131246" w:rsidRPr="00131246" w:rsidRDefault="00131246" w:rsidP="00131246">
            <w:pPr>
              <w:rPr>
                <w:rFonts w:ascii="Times New Roman" w:hAnsi="Times New Roman" w:cs="Times New Roman"/>
                <w:sz w:val="20"/>
                <w:szCs w:val="20"/>
              </w:rPr>
            </w:pPr>
          </w:p>
        </w:tc>
      </w:tr>
      <w:tr w:rsidR="00627978" w:rsidRPr="00131246" w:rsidTr="00F20D38">
        <w:trPr>
          <w:trHeight w:val="253"/>
        </w:trPr>
        <w:tc>
          <w:tcPr>
            <w:tcW w:w="1998" w:type="dxa"/>
          </w:tcPr>
          <w:p w:rsidR="00131246" w:rsidRPr="00131246" w:rsidRDefault="00131246" w:rsidP="00131246">
            <w:pPr>
              <w:jc w:val="right"/>
              <w:rPr>
                <w:rFonts w:ascii="Times New Roman" w:hAnsi="Times New Roman" w:cs="Times New Roman"/>
                <w:sz w:val="20"/>
                <w:szCs w:val="20"/>
              </w:rPr>
            </w:pPr>
            <w:r w:rsidRPr="00131246">
              <w:rPr>
                <w:rFonts w:ascii="Times New Roman" w:hAnsi="Times New Roman" w:cs="Times New Roman"/>
                <w:sz w:val="20"/>
                <w:szCs w:val="20"/>
              </w:rPr>
              <w:t>Assignments</w:t>
            </w:r>
          </w:p>
        </w:tc>
        <w:tc>
          <w:tcPr>
            <w:tcW w:w="3465" w:type="dxa"/>
          </w:tcPr>
          <w:p w:rsidR="00131246" w:rsidRPr="00131246" w:rsidRDefault="00131246" w:rsidP="00131246">
            <w:pPr>
              <w:rPr>
                <w:rFonts w:ascii="Times New Roman" w:hAnsi="Times New Roman" w:cs="Times New Roman"/>
                <w:sz w:val="20"/>
                <w:szCs w:val="20"/>
              </w:rPr>
            </w:pPr>
            <w:r w:rsidRPr="00131246">
              <w:rPr>
                <w:rFonts w:ascii="Times New Roman" w:hAnsi="Times New Roman" w:cs="Times New Roman"/>
                <w:sz w:val="20"/>
                <w:szCs w:val="20"/>
              </w:rPr>
              <w:t>Assignments promote learning</w:t>
            </w:r>
          </w:p>
        </w:tc>
        <w:tc>
          <w:tcPr>
            <w:tcW w:w="5265" w:type="dxa"/>
          </w:tcPr>
          <w:p w:rsidR="00131246" w:rsidRPr="00131246" w:rsidRDefault="00131246" w:rsidP="00DE419B">
            <w:pPr>
              <w:rPr>
                <w:rFonts w:ascii="Times New Roman" w:hAnsi="Times New Roman" w:cs="Times New Roman"/>
                <w:sz w:val="20"/>
                <w:szCs w:val="20"/>
              </w:rPr>
            </w:pPr>
            <w:r w:rsidRPr="00131246">
              <w:rPr>
                <w:rFonts w:ascii="Times New Roman" w:hAnsi="Times New Roman" w:cs="Times New Roman"/>
                <w:sz w:val="20"/>
                <w:szCs w:val="20"/>
              </w:rPr>
              <w:t xml:space="preserve">5-point </w:t>
            </w:r>
            <w:proofErr w:type="spellStart"/>
            <w:r w:rsidRPr="00131246">
              <w:rPr>
                <w:rFonts w:ascii="Times New Roman" w:hAnsi="Times New Roman" w:cs="Times New Roman"/>
                <w:sz w:val="20"/>
                <w:szCs w:val="20"/>
              </w:rPr>
              <w:t>Likert</w:t>
            </w:r>
            <w:proofErr w:type="spellEnd"/>
            <w:r w:rsidRPr="00131246">
              <w:rPr>
                <w:rFonts w:ascii="Times New Roman" w:hAnsi="Times New Roman" w:cs="Times New Roman"/>
                <w:sz w:val="20"/>
                <w:szCs w:val="20"/>
              </w:rPr>
              <w:t xml:space="preserve"> (</w:t>
            </w:r>
            <w:r>
              <w:rPr>
                <w:rFonts w:ascii="Times New Roman" w:hAnsi="Times New Roman" w:cs="Times New Roman"/>
                <w:sz w:val="20"/>
                <w:szCs w:val="20"/>
              </w:rPr>
              <w:t>Strong Disagree-Strong Agree) + N/A</w:t>
            </w:r>
          </w:p>
        </w:tc>
      </w:tr>
      <w:tr w:rsidR="00627978" w:rsidRPr="00131246" w:rsidTr="00F20D38">
        <w:trPr>
          <w:trHeight w:val="253"/>
        </w:trPr>
        <w:tc>
          <w:tcPr>
            <w:tcW w:w="1998" w:type="dxa"/>
          </w:tcPr>
          <w:p w:rsidR="00131246" w:rsidRPr="00131246" w:rsidRDefault="00131246" w:rsidP="00131246">
            <w:pPr>
              <w:jc w:val="right"/>
              <w:rPr>
                <w:rFonts w:ascii="Times New Roman" w:hAnsi="Times New Roman" w:cs="Times New Roman"/>
                <w:sz w:val="20"/>
                <w:szCs w:val="20"/>
              </w:rPr>
            </w:pPr>
            <w:r w:rsidRPr="00131246">
              <w:rPr>
                <w:rFonts w:ascii="Times New Roman" w:hAnsi="Times New Roman" w:cs="Times New Roman"/>
                <w:sz w:val="20"/>
                <w:szCs w:val="20"/>
              </w:rPr>
              <w:t>Assignments</w:t>
            </w:r>
          </w:p>
        </w:tc>
        <w:tc>
          <w:tcPr>
            <w:tcW w:w="3465" w:type="dxa"/>
          </w:tcPr>
          <w:p w:rsidR="00131246" w:rsidRPr="00131246" w:rsidRDefault="00131246" w:rsidP="005B7C00">
            <w:pPr>
              <w:rPr>
                <w:rFonts w:ascii="Times New Roman" w:hAnsi="Times New Roman" w:cs="Times New Roman"/>
                <w:sz w:val="20"/>
                <w:szCs w:val="20"/>
              </w:rPr>
            </w:pPr>
            <w:r w:rsidRPr="00131246">
              <w:rPr>
                <w:rFonts w:ascii="Times New Roman" w:hAnsi="Times New Roman" w:cs="Times New Roman"/>
                <w:sz w:val="20"/>
                <w:szCs w:val="20"/>
              </w:rPr>
              <w:t>Exams representative of course material</w:t>
            </w:r>
          </w:p>
        </w:tc>
        <w:tc>
          <w:tcPr>
            <w:tcW w:w="5265" w:type="dxa"/>
          </w:tcPr>
          <w:p w:rsidR="00131246" w:rsidRPr="00131246" w:rsidRDefault="00131246" w:rsidP="00DE419B">
            <w:pPr>
              <w:rPr>
                <w:rFonts w:ascii="Times New Roman" w:hAnsi="Times New Roman" w:cs="Times New Roman"/>
                <w:sz w:val="20"/>
                <w:szCs w:val="20"/>
              </w:rPr>
            </w:pPr>
            <w:r w:rsidRPr="00131246">
              <w:rPr>
                <w:rFonts w:ascii="Times New Roman" w:hAnsi="Times New Roman" w:cs="Times New Roman"/>
                <w:sz w:val="20"/>
                <w:szCs w:val="20"/>
              </w:rPr>
              <w:t xml:space="preserve">5-point </w:t>
            </w:r>
            <w:proofErr w:type="spellStart"/>
            <w:r w:rsidRPr="00131246">
              <w:rPr>
                <w:rFonts w:ascii="Times New Roman" w:hAnsi="Times New Roman" w:cs="Times New Roman"/>
                <w:sz w:val="20"/>
                <w:szCs w:val="20"/>
              </w:rPr>
              <w:t>Likert</w:t>
            </w:r>
            <w:proofErr w:type="spellEnd"/>
            <w:r w:rsidRPr="00131246">
              <w:rPr>
                <w:rFonts w:ascii="Times New Roman" w:hAnsi="Times New Roman" w:cs="Times New Roman"/>
                <w:sz w:val="20"/>
                <w:szCs w:val="20"/>
              </w:rPr>
              <w:t xml:space="preserve"> (</w:t>
            </w:r>
            <w:r>
              <w:rPr>
                <w:rFonts w:ascii="Times New Roman" w:hAnsi="Times New Roman" w:cs="Times New Roman"/>
                <w:sz w:val="20"/>
                <w:szCs w:val="20"/>
              </w:rPr>
              <w:t>Strong Disagree-Strong Agree) + N/A</w:t>
            </w:r>
          </w:p>
        </w:tc>
      </w:tr>
      <w:tr w:rsidR="00627978" w:rsidRPr="00131246" w:rsidTr="00F20D38">
        <w:trPr>
          <w:trHeight w:val="253"/>
        </w:trPr>
        <w:tc>
          <w:tcPr>
            <w:tcW w:w="1998" w:type="dxa"/>
          </w:tcPr>
          <w:p w:rsidR="00131246" w:rsidRPr="00131246" w:rsidRDefault="00131246" w:rsidP="00131246">
            <w:pPr>
              <w:jc w:val="right"/>
              <w:rPr>
                <w:rFonts w:ascii="Times New Roman" w:hAnsi="Times New Roman" w:cs="Times New Roman"/>
                <w:sz w:val="20"/>
                <w:szCs w:val="20"/>
              </w:rPr>
            </w:pPr>
            <w:r w:rsidRPr="00131246">
              <w:rPr>
                <w:rFonts w:ascii="Times New Roman" w:hAnsi="Times New Roman" w:cs="Times New Roman"/>
                <w:sz w:val="20"/>
                <w:szCs w:val="20"/>
              </w:rPr>
              <w:t>Assignments</w:t>
            </w:r>
          </w:p>
        </w:tc>
        <w:tc>
          <w:tcPr>
            <w:tcW w:w="3465" w:type="dxa"/>
          </w:tcPr>
          <w:p w:rsidR="00131246" w:rsidRPr="00131246" w:rsidRDefault="00131246" w:rsidP="00131246">
            <w:pPr>
              <w:rPr>
                <w:rFonts w:ascii="Times New Roman" w:hAnsi="Times New Roman" w:cs="Times New Roman"/>
                <w:sz w:val="20"/>
                <w:szCs w:val="20"/>
              </w:rPr>
            </w:pPr>
            <w:r w:rsidRPr="00131246">
              <w:rPr>
                <w:rFonts w:ascii="Times New Roman" w:hAnsi="Times New Roman" w:cs="Times New Roman"/>
                <w:sz w:val="20"/>
                <w:szCs w:val="20"/>
              </w:rPr>
              <w:t>Required reading is useful</w:t>
            </w:r>
          </w:p>
        </w:tc>
        <w:tc>
          <w:tcPr>
            <w:tcW w:w="5265" w:type="dxa"/>
          </w:tcPr>
          <w:p w:rsidR="00131246" w:rsidRPr="00131246" w:rsidRDefault="00131246" w:rsidP="00DE419B">
            <w:pPr>
              <w:rPr>
                <w:rFonts w:ascii="Times New Roman" w:hAnsi="Times New Roman" w:cs="Times New Roman"/>
                <w:sz w:val="20"/>
                <w:szCs w:val="20"/>
              </w:rPr>
            </w:pPr>
            <w:r w:rsidRPr="00131246">
              <w:rPr>
                <w:rFonts w:ascii="Times New Roman" w:hAnsi="Times New Roman" w:cs="Times New Roman"/>
                <w:sz w:val="20"/>
                <w:szCs w:val="20"/>
              </w:rPr>
              <w:t xml:space="preserve">5-point </w:t>
            </w:r>
            <w:proofErr w:type="spellStart"/>
            <w:r w:rsidRPr="00131246">
              <w:rPr>
                <w:rFonts w:ascii="Times New Roman" w:hAnsi="Times New Roman" w:cs="Times New Roman"/>
                <w:sz w:val="20"/>
                <w:szCs w:val="20"/>
              </w:rPr>
              <w:t>Likert</w:t>
            </w:r>
            <w:proofErr w:type="spellEnd"/>
            <w:r w:rsidRPr="00131246">
              <w:rPr>
                <w:rFonts w:ascii="Times New Roman" w:hAnsi="Times New Roman" w:cs="Times New Roman"/>
                <w:sz w:val="20"/>
                <w:szCs w:val="20"/>
              </w:rPr>
              <w:t xml:space="preserve"> (</w:t>
            </w:r>
            <w:r>
              <w:rPr>
                <w:rFonts w:ascii="Times New Roman" w:hAnsi="Times New Roman" w:cs="Times New Roman"/>
                <w:sz w:val="20"/>
                <w:szCs w:val="20"/>
              </w:rPr>
              <w:t>Strong Disagree-Strong Agree) + N/A</w:t>
            </w:r>
          </w:p>
        </w:tc>
      </w:tr>
      <w:tr w:rsidR="00627978" w:rsidRPr="00131246" w:rsidTr="00F20D38">
        <w:trPr>
          <w:trHeight w:val="253"/>
        </w:trPr>
        <w:tc>
          <w:tcPr>
            <w:tcW w:w="1998" w:type="dxa"/>
          </w:tcPr>
          <w:p w:rsidR="00627978" w:rsidRPr="00131246" w:rsidRDefault="00627978" w:rsidP="00DE419B">
            <w:pPr>
              <w:jc w:val="right"/>
              <w:rPr>
                <w:rFonts w:ascii="Times New Roman" w:hAnsi="Times New Roman" w:cs="Times New Roman"/>
                <w:sz w:val="20"/>
                <w:szCs w:val="20"/>
              </w:rPr>
            </w:pPr>
          </w:p>
        </w:tc>
        <w:tc>
          <w:tcPr>
            <w:tcW w:w="3465" w:type="dxa"/>
          </w:tcPr>
          <w:p w:rsidR="00627978" w:rsidRPr="00131246" w:rsidRDefault="00627978" w:rsidP="00DE419B">
            <w:pPr>
              <w:rPr>
                <w:rFonts w:ascii="Times New Roman" w:hAnsi="Times New Roman" w:cs="Times New Roman"/>
                <w:sz w:val="20"/>
                <w:szCs w:val="20"/>
              </w:rPr>
            </w:pPr>
          </w:p>
        </w:tc>
        <w:tc>
          <w:tcPr>
            <w:tcW w:w="5265" w:type="dxa"/>
          </w:tcPr>
          <w:p w:rsidR="00627978" w:rsidRPr="00131246" w:rsidRDefault="00627978" w:rsidP="00DE419B">
            <w:pPr>
              <w:rPr>
                <w:rFonts w:ascii="Times New Roman" w:hAnsi="Times New Roman" w:cs="Times New Roman"/>
                <w:sz w:val="20"/>
                <w:szCs w:val="20"/>
              </w:rPr>
            </w:pPr>
          </w:p>
        </w:tc>
      </w:tr>
      <w:tr w:rsidR="00627978" w:rsidRPr="00131246" w:rsidTr="00F20D38">
        <w:trPr>
          <w:trHeight w:val="253"/>
        </w:trPr>
        <w:tc>
          <w:tcPr>
            <w:tcW w:w="1998" w:type="dxa"/>
          </w:tcPr>
          <w:p w:rsidR="00627978" w:rsidRPr="00131246" w:rsidRDefault="00627978" w:rsidP="00DE419B">
            <w:pPr>
              <w:jc w:val="right"/>
              <w:rPr>
                <w:rFonts w:ascii="Times New Roman" w:hAnsi="Times New Roman" w:cs="Times New Roman"/>
                <w:sz w:val="20"/>
                <w:szCs w:val="20"/>
              </w:rPr>
            </w:pPr>
            <w:r>
              <w:rPr>
                <w:rFonts w:ascii="Times New Roman" w:hAnsi="Times New Roman" w:cs="Times New Roman"/>
                <w:sz w:val="20"/>
                <w:szCs w:val="20"/>
              </w:rPr>
              <w:t>Student (Subjective)</w:t>
            </w:r>
          </w:p>
        </w:tc>
        <w:tc>
          <w:tcPr>
            <w:tcW w:w="3465" w:type="dxa"/>
          </w:tcPr>
          <w:p w:rsidR="00627978" w:rsidRPr="00131246" w:rsidRDefault="00627978" w:rsidP="00DE419B">
            <w:pPr>
              <w:rPr>
                <w:rFonts w:ascii="Times New Roman" w:hAnsi="Times New Roman" w:cs="Times New Roman"/>
                <w:sz w:val="20"/>
                <w:szCs w:val="20"/>
              </w:rPr>
            </w:pPr>
            <w:r>
              <w:rPr>
                <w:rFonts w:ascii="Times New Roman" w:hAnsi="Times New Roman" w:cs="Times New Roman"/>
                <w:sz w:val="20"/>
                <w:szCs w:val="20"/>
              </w:rPr>
              <w:t>I learned a great deal from this course</w:t>
            </w:r>
          </w:p>
        </w:tc>
        <w:tc>
          <w:tcPr>
            <w:tcW w:w="5265" w:type="dxa"/>
          </w:tcPr>
          <w:p w:rsidR="00627978" w:rsidRPr="00131246" w:rsidRDefault="00627978" w:rsidP="00DE419B">
            <w:pPr>
              <w:rPr>
                <w:rFonts w:ascii="Times New Roman" w:hAnsi="Times New Roman" w:cs="Times New Roman"/>
                <w:sz w:val="20"/>
                <w:szCs w:val="20"/>
              </w:rPr>
            </w:pPr>
            <w:r w:rsidRPr="00131246">
              <w:rPr>
                <w:rFonts w:ascii="Times New Roman" w:hAnsi="Times New Roman" w:cs="Times New Roman"/>
                <w:sz w:val="20"/>
                <w:szCs w:val="20"/>
              </w:rPr>
              <w:t xml:space="preserve">5-point </w:t>
            </w:r>
            <w:proofErr w:type="spellStart"/>
            <w:r w:rsidRPr="00131246">
              <w:rPr>
                <w:rFonts w:ascii="Times New Roman" w:hAnsi="Times New Roman" w:cs="Times New Roman"/>
                <w:sz w:val="20"/>
                <w:szCs w:val="20"/>
              </w:rPr>
              <w:t>Likert</w:t>
            </w:r>
            <w:proofErr w:type="spellEnd"/>
            <w:r w:rsidRPr="00131246">
              <w:rPr>
                <w:rFonts w:ascii="Times New Roman" w:hAnsi="Times New Roman" w:cs="Times New Roman"/>
                <w:sz w:val="20"/>
                <w:szCs w:val="20"/>
              </w:rPr>
              <w:t xml:space="preserve"> (</w:t>
            </w:r>
            <w:r>
              <w:rPr>
                <w:rFonts w:ascii="Times New Roman" w:hAnsi="Times New Roman" w:cs="Times New Roman"/>
                <w:sz w:val="20"/>
                <w:szCs w:val="20"/>
              </w:rPr>
              <w:t>Strong Disagree-Strong Agree) + N/A</w:t>
            </w:r>
          </w:p>
        </w:tc>
      </w:tr>
      <w:tr w:rsidR="00627978" w:rsidRPr="00131246" w:rsidTr="00F20D38">
        <w:trPr>
          <w:trHeight w:val="253"/>
        </w:trPr>
        <w:tc>
          <w:tcPr>
            <w:tcW w:w="1998" w:type="dxa"/>
          </w:tcPr>
          <w:p w:rsidR="00627978" w:rsidRPr="00131246" w:rsidRDefault="00627978" w:rsidP="00DE419B">
            <w:pPr>
              <w:jc w:val="right"/>
              <w:rPr>
                <w:rFonts w:ascii="Times New Roman" w:hAnsi="Times New Roman" w:cs="Times New Roman"/>
                <w:sz w:val="20"/>
                <w:szCs w:val="20"/>
              </w:rPr>
            </w:pPr>
            <w:r>
              <w:rPr>
                <w:rFonts w:ascii="Times New Roman" w:hAnsi="Times New Roman" w:cs="Times New Roman"/>
                <w:sz w:val="20"/>
                <w:szCs w:val="20"/>
              </w:rPr>
              <w:t>Student (Subjective)</w:t>
            </w:r>
          </w:p>
        </w:tc>
        <w:tc>
          <w:tcPr>
            <w:tcW w:w="3465" w:type="dxa"/>
          </w:tcPr>
          <w:p w:rsidR="00627978" w:rsidRPr="00131246" w:rsidRDefault="00627978" w:rsidP="00DE419B">
            <w:pPr>
              <w:rPr>
                <w:rFonts w:ascii="Times New Roman" w:hAnsi="Times New Roman" w:cs="Times New Roman"/>
                <w:sz w:val="20"/>
                <w:szCs w:val="20"/>
              </w:rPr>
            </w:pPr>
            <w:r w:rsidRPr="00131246">
              <w:rPr>
                <w:rFonts w:ascii="Times New Roman" w:hAnsi="Times New Roman" w:cs="Times New Roman"/>
                <w:sz w:val="20"/>
                <w:szCs w:val="20"/>
              </w:rPr>
              <w:t>Do you recommend this course?</w:t>
            </w:r>
          </w:p>
        </w:tc>
        <w:tc>
          <w:tcPr>
            <w:tcW w:w="5265" w:type="dxa"/>
          </w:tcPr>
          <w:p w:rsidR="00627978" w:rsidRPr="00131246" w:rsidRDefault="00627978" w:rsidP="00DE419B">
            <w:pPr>
              <w:rPr>
                <w:rFonts w:ascii="Times New Roman" w:hAnsi="Times New Roman" w:cs="Times New Roman"/>
                <w:sz w:val="20"/>
                <w:szCs w:val="20"/>
              </w:rPr>
            </w:pPr>
            <w:r>
              <w:rPr>
                <w:rFonts w:ascii="Times New Roman" w:hAnsi="Times New Roman" w:cs="Times New Roman"/>
                <w:sz w:val="20"/>
                <w:szCs w:val="20"/>
              </w:rPr>
              <w:t>Yes, No</w:t>
            </w:r>
          </w:p>
        </w:tc>
      </w:tr>
      <w:tr w:rsidR="00627978" w:rsidRPr="00131246" w:rsidTr="00F20D38">
        <w:trPr>
          <w:trHeight w:val="253"/>
        </w:trPr>
        <w:tc>
          <w:tcPr>
            <w:tcW w:w="1998" w:type="dxa"/>
          </w:tcPr>
          <w:p w:rsidR="00627978" w:rsidRPr="00131246" w:rsidRDefault="00627978" w:rsidP="00DE419B">
            <w:pPr>
              <w:jc w:val="right"/>
              <w:rPr>
                <w:rFonts w:ascii="Times New Roman" w:hAnsi="Times New Roman" w:cs="Times New Roman"/>
                <w:sz w:val="20"/>
                <w:szCs w:val="20"/>
              </w:rPr>
            </w:pPr>
            <w:r>
              <w:rPr>
                <w:rFonts w:ascii="Times New Roman" w:hAnsi="Times New Roman" w:cs="Times New Roman"/>
                <w:sz w:val="20"/>
                <w:szCs w:val="20"/>
              </w:rPr>
              <w:t>Student (Subjective)</w:t>
            </w:r>
          </w:p>
        </w:tc>
        <w:tc>
          <w:tcPr>
            <w:tcW w:w="3465" w:type="dxa"/>
          </w:tcPr>
          <w:p w:rsidR="00627978" w:rsidRPr="00131246" w:rsidRDefault="00627978" w:rsidP="00DE419B">
            <w:pPr>
              <w:rPr>
                <w:rFonts w:ascii="Times New Roman" w:hAnsi="Times New Roman" w:cs="Times New Roman"/>
                <w:sz w:val="20"/>
                <w:szCs w:val="20"/>
              </w:rPr>
            </w:pPr>
            <w:r w:rsidRPr="00131246">
              <w:rPr>
                <w:rFonts w:ascii="Times New Roman" w:hAnsi="Times New Roman" w:cs="Times New Roman"/>
                <w:sz w:val="20"/>
                <w:szCs w:val="20"/>
              </w:rPr>
              <w:t>Do you recommend this professor?</w:t>
            </w:r>
          </w:p>
        </w:tc>
        <w:tc>
          <w:tcPr>
            <w:tcW w:w="5265" w:type="dxa"/>
          </w:tcPr>
          <w:p w:rsidR="00627978" w:rsidRPr="00131246" w:rsidRDefault="00627978" w:rsidP="00DE419B">
            <w:pPr>
              <w:rPr>
                <w:rFonts w:ascii="Times New Roman" w:hAnsi="Times New Roman" w:cs="Times New Roman"/>
                <w:sz w:val="20"/>
                <w:szCs w:val="20"/>
              </w:rPr>
            </w:pPr>
            <w:r>
              <w:rPr>
                <w:rFonts w:ascii="Times New Roman" w:hAnsi="Times New Roman" w:cs="Times New Roman"/>
                <w:sz w:val="20"/>
                <w:szCs w:val="20"/>
              </w:rPr>
              <w:t>Yes, No</w:t>
            </w:r>
          </w:p>
        </w:tc>
      </w:tr>
      <w:tr w:rsidR="00627978" w:rsidRPr="00131246" w:rsidTr="00F20D38">
        <w:trPr>
          <w:trHeight w:val="253"/>
        </w:trPr>
        <w:tc>
          <w:tcPr>
            <w:tcW w:w="1998" w:type="dxa"/>
          </w:tcPr>
          <w:p w:rsidR="00627978" w:rsidRPr="00131246" w:rsidRDefault="00627978" w:rsidP="00DE419B">
            <w:pPr>
              <w:jc w:val="right"/>
              <w:rPr>
                <w:rFonts w:ascii="Times New Roman" w:hAnsi="Times New Roman" w:cs="Times New Roman"/>
                <w:sz w:val="20"/>
                <w:szCs w:val="20"/>
              </w:rPr>
            </w:pPr>
          </w:p>
        </w:tc>
        <w:tc>
          <w:tcPr>
            <w:tcW w:w="3465" w:type="dxa"/>
          </w:tcPr>
          <w:p w:rsidR="00627978" w:rsidRPr="00131246" w:rsidRDefault="00627978" w:rsidP="00DE419B">
            <w:pPr>
              <w:rPr>
                <w:rFonts w:ascii="Times New Roman" w:hAnsi="Times New Roman" w:cs="Times New Roman"/>
                <w:sz w:val="20"/>
                <w:szCs w:val="20"/>
              </w:rPr>
            </w:pPr>
          </w:p>
        </w:tc>
        <w:tc>
          <w:tcPr>
            <w:tcW w:w="5265" w:type="dxa"/>
          </w:tcPr>
          <w:p w:rsidR="00627978" w:rsidRPr="00131246" w:rsidRDefault="00627978" w:rsidP="00DE419B">
            <w:pPr>
              <w:rPr>
                <w:rFonts w:ascii="Times New Roman" w:hAnsi="Times New Roman" w:cs="Times New Roman"/>
                <w:sz w:val="20"/>
                <w:szCs w:val="20"/>
              </w:rPr>
            </w:pPr>
          </w:p>
        </w:tc>
      </w:tr>
      <w:tr w:rsidR="00627978" w:rsidRPr="00131246" w:rsidTr="00F20D38">
        <w:trPr>
          <w:trHeight w:val="253"/>
        </w:trPr>
        <w:tc>
          <w:tcPr>
            <w:tcW w:w="1998" w:type="dxa"/>
          </w:tcPr>
          <w:p w:rsidR="00627978" w:rsidRPr="00131246" w:rsidRDefault="00627978" w:rsidP="00DE419B">
            <w:pPr>
              <w:jc w:val="right"/>
              <w:rPr>
                <w:rFonts w:ascii="Times New Roman" w:hAnsi="Times New Roman" w:cs="Times New Roman"/>
                <w:sz w:val="20"/>
                <w:szCs w:val="20"/>
              </w:rPr>
            </w:pPr>
            <w:r>
              <w:rPr>
                <w:rFonts w:ascii="Times New Roman" w:hAnsi="Times New Roman" w:cs="Times New Roman"/>
                <w:sz w:val="20"/>
                <w:szCs w:val="20"/>
              </w:rPr>
              <w:t>Student (</w:t>
            </w:r>
            <w:r w:rsidRPr="00131246">
              <w:rPr>
                <w:rFonts w:ascii="Times New Roman" w:hAnsi="Times New Roman" w:cs="Times New Roman"/>
                <w:sz w:val="20"/>
                <w:szCs w:val="20"/>
              </w:rPr>
              <w:t>Objective</w:t>
            </w:r>
            <w:r>
              <w:rPr>
                <w:rFonts w:ascii="Times New Roman" w:hAnsi="Times New Roman" w:cs="Times New Roman"/>
                <w:sz w:val="20"/>
                <w:szCs w:val="20"/>
              </w:rPr>
              <w:t>)</w:t>
            </w:r>
          </w:p>
        </w:tc>
        <w:tc>
          <w:tcPr>
            <w:tcW w:w="3465" w:type="dxa"/>
          </w:tcPr>
          <w:p w:rsidR="00627978" w:rsidRPr="00131246" w:rsidRDefault="005B7C00" w:rsidP="00DE419B">
            <w:pPr>
              <w:rPr>
                <w:rFonts w:ascii="Times New Roman" w:hAnsi="Times New Roman" w:cs="Times New Roman"/>
                <w:sz w:val="20"/>
                <w:szCs w:val="20"/>
              </w:rPr>
            </w:pPr>
            <w:r>
              <w:rPr>
                <w:rFonts w:ascii="Times New Roman" w:hAnsi="Times New Roman" w:cs="Times New Roman"/>
                <w:sz w:val="20"/>
                <w:szCs w:val="20"/>
              </w:rPr>
              <w:t>Frequency of course attendance</w:t>
            </w:r>
          </w:p>
        </w:tc>
        <w:tc>
          <w:tcPr>
            <w:tcW w:w="5265" w:type="dxa"/>
          </w:tcPr>
          <w:p w:rsidR="00627978" w:rsidRPr="00131246" w:rsidRDefault="00627978" w:rsidP="00DE419B">
            <w:pPr>
              <w:rPr>
                <w:rFonts w:ascii="Times New Roman" w:hAnsi="Times New Roman" w:cs="Times New Roman"/>
                <w:sz w:val="20"/>
                <w:szCs w:val="20"/>
              </w:rPr>
            </w:pPr>
            <w:r>
              <w:rPr>
                <w:rFonts w:ascii="Times New Roman" w:hAnsi="Times New Roman" w:cs="Times New Roman"/>
                <w:sz w:val="20"/>
                <w:szCs w:val="20"/>
              </w:rPr>
              <w:t>Rarely, Sometimes, Most of the Time</w:t>
            </w:r>
          </w:p>
        </w:tc>
      </w:tr>
      <w:tr w:rsidR="00627978" w:rsidRPr="00131246" w:rsidTr="00F20D38">
        <w:trPr>
          <w:trHeight w:val="253"/>
        </w:trPr>
        <w:tc>
          <w:tcPr>
            <w:tcW w:w="1998" w:type="dxa"/>
          </w:tcPr>
          <w:p w:rsidR="00627978" w:rsidRPr="00131246" w:rsidRDefault="00627978" w:rsidP="00DE419B">
            <w:pPr>
              <w:jc w:val="right"/>
              <w:rPr>
                <w:rFonts w:ascii="Times New Roman" w:hAnsi="Times New Roman" w:cs="Times New Roman"/>
                <w:sz w:val="20"/>
                <w:szCs w:val="20"/>
              </w:rPr>
            </w:pPr>
            <w:r>
              <w:rPr>
                <w:rFonts w:ascii="Times New Roman" w:hAnsi="Times New Roman" w:cs="Times New Roman"/>
                <w:sz w:val="20"/>
                <w:szCs w:val="20"/>
              </w:rPr>
              <w:t>Student (</w:t>
            </w:r>
            <w:r w:rsidRPr="00131246">
              <w:rPr>
                <w:rFonts w:ascii="Times New Roman" w:hAnsi="Times New Roman" w:cs="Times New Roman"/>
                <w:sz w:val="20"/>
                <w:szCs w:val="20"/>
              </w:rPr>
              <w:t>Objective</w:t>
            </w:r>
            <w:r>
              <w:rPr>
                <w:rFonts w:ascii="Times New Roman" w:hAnsi="Times New Roman" w:cs="Times New Roman"/>
                <w:sz w:val="20"/>
                <w:szCs w:val="20"/>
              </w:rPr>
              <w:t>)</w:t>
            </w:r>
          </w:p>
        </w:tc>
        <w:tc>
          <w:tcPr>
            <w:tcW w:w="3465" w:type="dxa"/>
          </w:tcPr>
          <w:p w:rsidR="00627978" w:rsidRPr="00131246" w:rsidRDefault="005B7C00" w:rsidP="00DE419B">
            <w:pPr>
              <w:rPr>
                <w:rFonts w:ascii="Times New Roman" w:hAnsi="Times New Roman" w:cs="Times New Roman"/>
                <w:sz w:val="20"/>
                <w:szCs w:val="20"/>
              </w:rPr>
            </w:pPr>
            <w:r>
              <w:rPr>
                <w:rFonts w:ascii="Times New Roman" w:hAnsi="Times New Roman" w:cs="Times New Roman"/>
                <w:sz w:val="20"/>
                <w:szCs w:val="20"/>
              </w:rPr>
              <w:t>Hours studied per week</w:t>
            </w:r>
          </w:p>
        </w:tc>
        <w:tc>
          <w:tcPr>
            <w:tcW w:w="5265" w:type="dxa"/>
          </w:tcPr>
          <w:p w:rsidR="00627978" w:rsidRPr="00131246" w:rsidRDefault="00627978" w:rsidP="00DE419B">
            <w:pPr>
              <w:rPr>
                <w:rFonts w:ascii="Times New Roman" w:hAnsi="Times New Roman" w:cs="Times New Roman"/>
                <w:sz w:val="20"/>
                <w:szCs w:val="20"/>
              </w:rPr>
            </w:pPr>
            <w:r>
              <w:rPr>
                <w:rFonts w:ascii="Times New Roman" w:hAnsi="Times New Roman" w:cs="Times New Roman"/>
                <w:sz w:val="20"/>
                <w:szCs w:val="20"/>
              </w:rPr>
              <w:t>0-1, 2-3, 4-5, 6-7, 8-9, 10-11, 12-13, 14-15, 16-17, 18-19, 20+</w:t>
            </w:r>
          </w:p>
        </w:tc>
      </w:tr>
    </w:tbl>
    <w:p w:rsidR="007217AF" w:rsidRDefault="0074291D" w:rsidP="00131246">
      <w:pPr>
        <w:tabs>
          <w:tab w:val="left" w:pos="1530"/>
        </w:tabs>
        <w:jc w:val="both"/>
        <w:rPr>
          <w:rFonts w:ascii="Times New Roman" w:hAnsi="Times New Roman" w:cs="Times New Roman"/>
        </w:rPr>
      </w:pPr>
      <w:r>
        <w:rPr>
          <w:noProof/>
        </w:rPr>
        <w:drawing>
          <wp:anchor distT="0" distB="0" distL="114300" distR="114300" simplePos="0" relativeHeight="251662336" behindDoc="0" locked="0" layoutInCell="1" allowOverlap="1" wp14:anchorId="661C2F88" wp14:editId="625851C4">
            <wp:simplePos x="0" y="0"/>
            <wp:positionH relativeFrom="column">
              <wp:posOffset>3038475</wp:posOffset>
            </wp:positionH>
            <wp:positionV relativeFrom="paragraph">
              <wp:posOffset>182880</wp:posOffset>
            </wp:positionV>
            <wp:extent cx="3095625" cy="1663065"/>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95625" cy="1663065"/>
                    </a:xfrm>
                    <a:prstGeom prst="rect">
                      <a:avLst/>
                    </a:prstGeom>
                  </pic:spPr>
                </pic:pic>
              </a:graphicData>
            </a:graphic>
            <wp14:sizeRelH relativeFrom="page">
              <wp14:pctWidth>0</wp14:pctWidth>
            </wp14:sizeRelH>
            <wp14:sizeRelV relativeFrom="page">
              <wp14:pctHeight>0</wp14:pctHeight>
            </wp14:sizeRelV>
          </wp:anchor>
        </w:drawing>
      </w:r>
      <w:r w:rsidR="0040799A">
        <w:rPr>
          <w:rFonts w:ascii="Times New Roman" w:hAnsi="Times New Roman" w:cs="Times New Roman"/>
        </w:rPr>
        <w:br/>
      </w:r>
      <w:r w:rsidR="00B614B2">
        <w:rPr>
          <w:rFonts w:ascii="Times New Roman" w:hAnsi="Times New Roman" w:cs="Times New Roman"/>
          <w:b/>
        </w:rPr>
        <w:t xml:space="preserve">Grade Distribution Tool: </w:t>
      </w:r>
      <w:r w:rsidR="00B614B2">
        <w:rPr>
          <w:rFonts w:ascii="Times New Roman" w:hAnsi="Times New Roman" w:cs="Times New Roman"/>
        </w:rPr>
        <w:t xml:space="preserve">For any given undergraduate course, the Grade Distribution Tool hosted by the ASUCSD </w:t>
      </w:r>
      <w:r w:rsidR="00A70C34">
        <w:rPr>
          <w:rFonts w:ascii="Times New Roman" w:hAnsi="Times New Roman" w:cs="Times New Roman"/>
        </w:rPr>
        <w:t xml:space="preserve">[right] </w:t>
      </w:r>
      <w:r w:rsidR="00B614B2">
        <w:rPr>
          <w:rFonts w:ascii="Times New Roman" w:hAnsi="Times New Roman" w:cs="Times New Roman"/>
        </w:rPr>
        <w:t xml:space="preserve">displays the percentage of A-F, P, NP grades assigned to the enrolled population for that term, as well as the </w:t>
      </w:r>
      <w:r w:rsidR="00867DDD">
        <w:rPr>
          <w:rFonts w:ascii="Times New Roman" w:hAnsi="Times New Roman" w:cs="Times New Roman"/>
        </w:rPr>
        <w:t xml:space="preserve">resulting </w:t>
      </w:r>
      <w:r w:rsidR="00B614B2">
        <w:rPr>
          <w:rFonts w:ascii="Times New Roman" w:hAnsi="Times New Roman" w:cs="Times New Roman"/>
        </w:rPr>
        <w:t xml:space="preserve">GPA </w:t>
      </w:r>
      <w:r w:rsidR="00867DDD">
        <w:rPr>
          <w:rFonts w:ascii="Times New Roman" w:hAnsi="Times New Roman" w:cs="Times New Roman"/>
        </w:rPr>
        <w:t>of all the grades assigned.</w:t>
      </w:r>
    </w:p>
    <w:p w:rsidR="0096650E" w:rsidRDefault="0096650E" w:rsidP="00131246">
      <w:pPr>
        <w:tabs>
          <w:tab w:val="left" w:pos="1530"/>
        </w:tabs>
        <w:jc w:val="both"/>
        <w:rPr>
          <w:rFonts w:ascii="Times New Roman" w:hAnsi="Times New Roman" w:cs="Times New Roman"/>
        </w:rPr>
      </w:pPr>
      <w:r>
        <w:rPr>
          <w:rFonts w:ascii="Times New Roman" w:hAnsi="Times New Roman" w:cs="Times New Roman"/>
          <w:b/>
        </w:rPr>
        <w:t xml:space="preserve">Social Networks: </w:t>
      </w:r>
      <w:r>
        <w:rPr>
          <w:rFonts w:ascii="Times New Roman" w:hAnsi="Times New Roman" w:cs="Times New Roman"/>
        </w:rPr>
        <w:t xml:space="preserve">A significant proportion of UCSD undergraduates utilize social networking </w:t>
      </w:r>
      <w:r>
        <w:rPr>
          <w:rFonts w:ascii="Times New Roman" w:hAnsi="Times New Roman" w:cs="Times New Roman"/>
        </w:rPr>
        <w:lastRenderedPageBreak/>
        <w:t xml:space="preserve">sites such as Facebook for connecting with classmates, publicizing organizations, and building community. Facebook’s extensive </w:t>
      </w:r>
      <w:proofErr w:type="spellStart"/>
      <w:r>
        <w:rPr>
          <w:rFonts w:ascii="Times New Roman" w:hAnsi="Times New Roman" w:cs="Times New Roman"/>
        </w:rPr>
        <w:t>OpenGraph</w:t>
      </w:r>
      <w:proofErr w:type="spellEnd"/>
      <w:r>
        <w:rPr>
          <w:rFonts w:ascii="Times New Roman" w:hAnsi="Times New Roman" w:cs="Times New Roman"/>
        </w:rPr>
        <w:t xml:space="preserve"> API allows for integration with practically any </w:t>
      </w:r>
      <w:r w:rsidR="00F06F85">
        <w:rPr>
          <w:rFonts w:ascii="Times New Roman" w:hAnsi="Times New Roman" w:cs="Times New Roman"/>
        </w:rPr>
        <w:t>application</w:t>
      </w:r>
      <w:r>
        <w:rPr>
          <w:rFonts w:ascii="Times New Roman" w:hAnsi="Times New Roman" w:cs="Times New Roman"/>
        </w:rPr>
        <w:t xml:space="preserve">, enabling that application to suggest activities to the user based upon information in their profile as well as the activities of those in their contact list. </w:t>
      </w:r>
      <w:r w:rsidR="00F06F85">
        <w:rPr>
          <w:rFonts w:ascii="Times New Roman" w:hAnsi="Times New Roman" w:cs="Times New Roman"/>
        </w:rPr>
        <w:t>It would not be outside the realm of possibility to author, as part of the project, a Facebook application that allows users to specify their registered courses for the quarter and expose it to CAPE as an available resource.</w:t>
      </w:r>
    </w:p>
    <w:p w:rsidR="00F06F85" w:rsidRDefault="00DE419B" w:rsidP="00131246">
      <w:pPr>
        <w:tabs>
          <w:tab w:val="left" w:pos="1530"/>
        </w:tabs>
        <w:jc w:val="both"/>
        <w:rPr>
          <w:rFonts w:ascii="Times New Roman" w:hAnsi="Times New Roman" w:cs="Times New Roman"/>
        </w:rPr>
      </w:pPr>
      <w:r>
        <w:rPr>
          <w:rFonts w:ascii="Times New Roman" w:hAnsi="Times New Roman" w:cs="Times New Roman"/>
          <w:b/>
        </w:rPr>
        <w:t xml:space="preserve">Peer Recommendations: </w:t>
      </w:r>
      <w:r>
        <w:rPr>
          <w:rFonts w:ascii="Times New Roman" w:hAnsi="Times New Roman" w:cs="Times New Roman"/>
        </w:rPr>
        <w:t xml:space="preserve">As mentioned, one of the most potent resources used to determine course selection. This is the driving force behind </w:t>
      </w:r>
      <w:r w:rsidRPr="00DE419B">
        <w:rPr>
          <w:rFonts w:ascii="Times New Roman" w:hAnsi="Times New Roman" w:cs="Times New Roman"/>
        </w:rPr>
        <w:t>Rate My Professor’s</w:t>
      </w:r>
      <w:r>
        <w:rPr>
          <w:rFonts w:ascii="Times New Roman" w:hAnsi="Times New Roman" w:cs="Times New Roman"/>
        </w:rPr>
        <w:t xml:space="preserve"> popularity, as even students who ignore the numerical ratings often find value in the comment threads attached to particular classes. </w:t>
      </w:r>
      <w:r w:rsidR="005E4BE1">
        <w:rPr>
          <w:rFonts w:ascii="Times New Roman" w:hAnsi="Times New Roman" w:cs="Times New Roman"/>
        </w:rPr>
        <w:t>Note that the concept of “peer” may vary between students</w:t>
      </w:r>
      <w:r w:rsidR="00A70C34">
        <w:rPr>
          <w:rFonts w:ascii="Times New Roman" w:hAnsi="Times New Roman" w:cs="Times New Roman"/>
        </w:rPr>
        <w:t xml:space="preserve">, </w:t>
      </w:r>
      <w:r w:rsidR="005E4BE1">
        <w:rPr>
          <w:rFonts w:ascii="Times New Roman" w:hAnsi="Times New Roman" w:cs="Times New Roman"/>
        </w:rPr>
        <w:t>some of whom may prefer</w:t>
      </w:r>
      <w:r w:rsidR="00A70C34">
        <w:rPr>
          <w:rFonts w:ascii="Times New Roman" w:hAnsi="Times New Roman" w:cs="Times New Roman"/>
        </w:rPr>
        <w:t xml:space="preserve"> information only</w:t>
      </w:r>
      <w:r w:rsidR="005E4BE1">
        <w:rPr>
          <w:rFonts w:ascii="Times New Roman" w:hAnsi="Times New Roman" w:cs="Times New Roman"/>
        </w:rPr>
        <w:t xml:space="preserve"> from those whose educational objectives match their own, </w:t>
      </w:r>
      <w:r w:rsidR="00A70C34">
        <w:rPr>
          <w:rFonts w:ascii="Times New Roman" w:hAnsi="Times New Roman" w:cs="Times New Roman"/>
        </w:rPr>
        <w:t>or who belong to their specific program or specialization. If given, the opportunity should be taken to favor a student’s personal acquaintances and closest scholastic peers over the opinions of strangers.</w:t>
      </w:r>
    </w:p>
    <w:p w:rsidR="00E306D2" w:rsidRPr="00975B33" w:rsidRDefault="00975B33" w:rsidP="00131246">
      <w:pPr>
        <w:tabs>
          <w:tab w:val="left" w:pos="1530"/>
        </w:tabs>
        <w:jc w:val="both"/>
        <w:rPr>
          <w:rFonts w:ascii="Times New Roman" w:hAnsi="Times New Roman" w:cs="Times New Roman"/>
        </w:rPr>
      </w:pPr>
      <w:r>
        <w:rPr>
          <w:rFonts w:ascii="Times New Roman" w:hAnsi="Times New Roman" w:cs="Times New Roman"/>
          <w:b/>
        </w:rPr>
        <w:t xml:space="preserve">Course Catalog: </w:t>
      </w:r>
      <w:r w:rsidR="00E306D2">
        <w:rPr>
          <w:rFonts w:ascii="Times New Roman" w:hAnsi="Times New Roman" w:cs="Times New Roman"/>
        </w:rPr>
        <w:t xml:space="preserve">UCSD maintains brief paragraph-length descriptions </w:t>
      </w:r>
      <w:r>
        <w:rPr>
          <w:rFonts w:ascii="Times New Roman" w:hAnsi="Times New Roman" w:cs="Times New Roman"/>
        </w:rPr>
        <w:t xml:space="preserve">of all courses offered. It highlights the relevant material covered, the skills gained through enrollment, and any </w:t>
      </w:r>
      <w:r w:rsidR="00E306D2">
        <w:rPr>
          <w:rFonts w:ascii="Times New Roman" w:hAnsi="Times New Roman" w:cs="Times New Roman"/>
        </w:rPr>
        <w:t>preexisting</w:t>
      </w:r>
      <w:r>
        <w:rPr>
          <w:rFonts w:ascii="Times New Roman" w:hAnsi="Times New Roman" w:cs="Times New Roman"/>
        </w:rPr>
        <w:t xml:space="preserve"> knowledge assu</w:t>
      </w:r>
      <w:r w:rsidR="00E306D2">
        <w:rPr>
          <w:rFonts w:ascii="Times New Roman" w:hAnsi="Times New Roman" w:cs="Times New Roman"/>
        </w:rPr>
        <w:t>med, as well as necessary pre- and co-requisite coursework.</w:t>
      </w:r>
    </w:p>
    <w:p w:rsidR="004028A0" w:rsidRDefault="00F11B56" w:rsidP="00F11B56">
      <w:pPr>
        <w:jc w:val="both"/>
        <w:rPr>
          <w:rFonts w:ascii="Times New Roman" w:hAnsi="Times New Roman" w:cs="Times New Roman"/>
          <w:sz w:val="28"/>
          <w:szCs w:val="28"/>
        </w:rPr>
      </w:pPr>
      <w:r>
        <w:rPr>
          <w:rFonts w:ascii="Times New Roman" w:hAnsi="Times New Roman" w:cs="Times New Roman"/>
          <w:sz w:val="28"/>
          <w:szCs w:val="28"/>
        </w:rPr>
        <w:t>2</w:t>
      </w:r>
      <w:r w:rsidRPr="00F03591">
        <w:rPr>
          <w:rFonts w:ascii="Times New Roman" w:hAnsi="Times New Roman" w:cs="Times New Roman"/>
          <w:sz w:val="28"/>
          <w:szCs w:val="28"/>
        </w:rPr>
        <w:t>.</w:t>
      </w:r>
      <w:r>
        <w:rPr>
          <w:rFonts w:ascii="Times New Roman" w:hAnsi="Times New Roman" w:cs="Times New Roman"/>
          <w:sz w:val="28"/>
          <w:szCs w:val="28"/>
        </w:rPr>
        <w:t xml:space="preserve"> Assessing Opportun</w:t>
      </w:r>
      <w:r w:rsidR="0042080F">
        <w:rPr>
          <w:rFonts w:ascii="Times New Roman" w:hAnsi="Times New Roman" w:cs="Times New Roman"/>
          <w:sz w:val="28"/>
          <w:szCs w:val="28"/>
        </w:rPr>
        <w:t>ities to Add Value through Combination and Comparison</w:t>
      </w:r>
    </w:p>
    <w:p w:rsidR="0068528A" w:rsidRDefault="00FF41FD" w:rsidP="0068528A">
      <w:pPr>
        <w:jc w:val="both"/>
        <w:rPr>
          <w:rFonts w:ascii="Times New Roman" w:hAnsi="Times New Roman" w:cs="Times New Roman"/>
        </w:rPr>
      </w:pPr>
      <w:r>
        <w:rPr>
          <w:rFonts w:ascii="Times New Roman" w:hAnsi="Times New Roman" w:cs="Times New Roman"/>
          <w:b/>
        </w:rPr>
        <w:t xml:space="preserve">Useful Comparisons: </w:t>
      </w:r>
      <w:r>
        <w:rPr>
          <w:rFonts w:ascii="Times New Roman" w:hAnsi="Times New Roman" w:cs="Times New Roman"/>
        </w:rPr>
        <w:t>T</w:t>
      </w:r>
      <w:r w:rsidR="0068528A">
        <w:rPr>
          <w:rFonts w:ascii="Times New Roman" w:hAnsi="Times New Roman" w:cs="Times New Roman"/>
        </w:rPr>
        <w:t xml:space="preserve">his </w:t>
      </w:r>
      <w:r w:rsidR="0068528A" w:rsidRPr="0068528A">
        <w:rPr>
          <w:rFonts w:ascii="Times New Roman" w:hAnsi="Times New Roman" w:cs="Times New Roman"/>
        </w:rPr>
        <w:t>section</w:t>
      </w:r>
      <w:r w:rsidR="0068528A">
        <w:rPr>
          <w:rFonts w:ascii="Times New Roman" w:hAnsi="Times New Roman" w:cs="Times New Roman"/>
        </w:rPr>
        <w:t xml:space="preserve"> </w:t>
      </w:r>
      <w:r>
        <w:rPr>
          <w:rFonts w:ascii="Times New Roman" w:hAnsi="Times New Roman" w:cs="Times New Roman"/>
        </w:rPr>
        <w:t xml:space="preserve">primarily </w:t>
      </w:r>
      <w:r w:rsidR="0068528A">
        <w:rPr>
          <w:rFonts w:ascii="Times New Roman" w:hAnsi="Times New Roman" w:cs="Times New Roman"/>
        </w:rPr>
        <w:t>concerns itself with exploring how, by merely facilitating comparisons between currently available data, additional value might be perceived by an undergraduate making their course selection choices</w:t>
      </w:r>
      <w:r w:rsidR="00C73E1F">
        <w:rPr>
          <w:rFonts w:ascii="Times New Roman" w:hAnsi="Times New Roman" w:cs="Times New Roman"/>
        </w:rPr>
        <w:t>, and discusses how the metric of “quality” is in some ways subjective, and might be constructed differently between individuals.</w:t>
      </w:r>
    </w:p>
    <w:p w:rsidR="00F53256" w:rsidRPr="00F53256" w:rsidRDefault="00F53256" w:rsidP="0068528A">
      <w:pPr>
        <w:jc w:val="both"/>
        <w:rPr>
          <w:rFonts w:ascii="Times New Roman" w:hAnsi="Times New Roman" w:cs="Times New Roman"/>
        </w:rPr>
      </w:pPr>
      <w:r>
        <w:rPr>
          <w:rFonts w:ascii="Times New Roman" w:hAnsi="Times New Roman" w:cs="Times New Roman"/>
          <w:b/>
        </w:rPr>
        <w:t xml:space="preserve">Analysis of </w:t>
      </w:r>
      <w:proofErr w:type="spellStart"/>
      <w:r>
        <w:rPr>
          <w:rFonts w:ascii="Times New Roman" w:hAnsi="Times New Roman" w:cs="Times New Roman"/>
          <w:b/>
        </w:rPr>
        <w:t>Likert</w:t>
      </w:r>
      <w:proofErr w:type="spellEnd"/>
      <w:r>
        <w:rPr>
          <w:rFonts w:ascii="Times New Roman" w:hAnsi="Times New Roman" w:cs="Times New Roman"/>
          <w:b/>
        </w:rPr>
        <w:t xml:space="preserve"> Data: </w:t>
      </w:r>
      <w:r>
        <w:rPr>
          <w:rFonts w:ascii="Times New Roman" w:hAnsi="Times New Roman" w:cs="Times New Roman"/>
        </w:rPr>
        <w:t xml:space="preserve">Most of the CAPE </w:t>
      </w:r>
      <w:r w:rsidR="00C73E1F">
        <w:rPr>
          <w:rFonts w:ascii="Times New Roman" w:hAnsi="Times New Roman" w:cs="Times New Roman"/>
        </w:rPr>
        <w:t>responses</w:t>
      </w:r>
      <w:r>
        <w:rPr>
          <w:rFonts w:ascii="Times New Roman" w:hAnsi="Times New Roman" w:cs="Times New Roman"/>
        </w:rPr>
        <w:t xml:space="preserve"> are on 5-point </w:t>
      </w:r>
      <w:proofErr w:type="spellStart"/>
      <w:r>
        <w:rPr>
          <w:rFonts w:ascii="Times New Roman" w:hAnsi="Times New Roman" w:cs="Times New Roman"/>
        </w:rPr>
        <w:t>Likert</w:t>
      </w:r>
      <w:proofErr w:type="spellEnd"/>
      <w:r>
        <w:rPr>
          <w:rFonts w:ascii="Times New Roman" w:hAnsi="Times New Roman" w:cs="Times New Roman"/>
        </w:rPr>
        <w:t xml:space="preserve"> scales </w:t>
      </w:r>
      <w:r w:rsidR="00C73E1F">
        <w:rPr>
          <w:rFonts w:ascii="Times New Roman" w:hAnsi="Times New Roman" w:cs="Times New Roman"/>
        </w:rPr>
        <w:t>which</w:t>
      </w:r>
      <w:r>
        <w:rPr>
          <w:rFonts w:ascii="Times New Roman" w:hAnsi="Times New Roman" w:cs="Times New Roman"/>
        </w:rPr>
        <w:t xml:space="preserve"> span from “Strongly Disagree” to “Strongly Agree”, with “Neither” as a midpoint. It’s worth mentioning that I’m aware there are challenges in converting such data to a format that lends itself to statistical analysis, </w:t>
      </w:r>
      <w:r w:rsidR="00375742">
        <w:rPr>
          <w:rFonts w:ascii="Times New Roman" w:hAnsi="Times New Roman" w:cs="Times New Roman"/>
        </w:rPr>
        <w:t xml:space="preserve">and </w:t>
      </w:r>
      <w:r w:rsidR="00F20D38">
        <w:rPr>
          <w:rFonts w:ascii="Times New Roman" w:hAnsi="Times New Roman" w:cs="Times New Roman"/>
        </w:rPr>
        <w:t xml:space="preserve">an earnest undertaking of this </w:t>
      </w:r>
      <w:r w:rsidR="00F325C7">
        <w:rPr>
          <w:rFonts w:ascii="Times New Roman" w:hAnsi="Times New Roman" w:cs="Times New Roman"/>
        </w:rPr>
        <w:t>project</w:t>
      </w:r>
      <w:r w:rsidR="00F20D38">
        <w:rPr>
          <w:rFonts w:ascii="Times New Roman" w:hAnsi="Times New Roman" w:cs="Times New Roman"/>
        </w:rPr>
        <w:t xml:space="preserve"> would involve finding a suitable solution to the matter.</w:t>
      </w:r>
      <w:r w:rsidR="00F94B29">
        <w:rPr>
          <w:rFonts w:ascii="Times New Roman" w:hAnsi="Times New Roman" w:cs="Times New Roman"/>
        </w:rPr>
        <w:t xml:space="preserve"> CAPE provides the mean and standard deviation for all of their </w:t>
      </w:r>
      <w:proofErr w:type="spellStart"/>
      <w:r w:rsidR="00F94B29">
        <w:rPr>
          <w:rFonts w:ascii="Times New Roman" w:hAnsi="Times New Roman" w:cs="Times New Roman"/>
        </w:rPr>
        <w:t>Likert</w:t>
      </w:r>
      <w:proofErr w:type="spellEnd"/>
      <w:r w:rsidR="00F94B29">
        <w:rPr>
          <w:rFonts w:ascii="Times New Roman" w:hAnsi="Times New Roman" w:cs="Times New Roman"/>
        </w:rPr>
        <w:t xml:space="preserve"> data, which will assist greatly in some cases.</w:t>
      </w:r>
    </w:p>
    <w:p w:rsidR="00FF41FD" w:rsidRPr="0068528A" w:rsidRDefault="0068528A" w:rsidP="00F11B56">
      <w:pPr>
        <w:jc w:val="both"/>
        <w:rPr>
          <w:rFonts w:ascii="Times New Roman" w:hAnsi="Times New Roman" w:cs="Times New Roman"/>
        </w:rPr>
      </w:pPr>
      <w:r>
        <w:rPr>
          <w:rFonts w:ascii="Times New Roman" w:hAnsi="Times New Roman" w:cs="Times New Roman"/>
          <w:b/>
        </w:rPr>
        <w:t xml:space="preserve">Addressing “Quality”: </w:t>
      </w:r>
      <w:r>
        <w:rPr>
          <w:rFonts w:ascii="Times New Roman" w:hAnsi="Times New Roman" w:cs="Times New Roman"/>
        </w:rPr>
        <w:t>Most of the c</w:t>
      </w:r>
      <w:r w:rsidR="00FF41FD">
        <w:rPr>
          <w:rFonts w:ascii="Times New Roman" w:hAnsi="Times New Roman" w:cs="Times New Roman"/>
        </w:rPr>
        <w:t xml:space="preserve">omparisons that can be made ultimately attempt to </w:t>
      </w:r>
      <w:r w:rsidR="002347AF">
        <w:rPr>
          <w:rFonts w:ascii="Times New Roman" w:hAnsi="Times New Roman" w:cs="Times New Roman"/>
        </w:rPr>
        <w:t>answer</w:t>
      </w:r>
      <w:r w:rsidR="00FF41FD">
        <w:rPr>
          <w:rFonts w:ascii="Times New Roman" w:hAnsi="Times New Roman" w:cs="Times New Roman"/>
        </w:rPr>
        <w:t>, in their own way,</w:t>
      </w:r>
      <w:r>
        <w:rPr>
          <w:rFonts w:ascii="Times New Roman" w:hAnsi="Times New Roman" w:cs="Times New Roman"/>
        </w:rPr>
        <w:t xml:space="preserve"> the same question: What is the quality of this course, professor, or course/professor combination?</w:t>
      </w:r>
      <w:r w:rsidR="00FF41FD">
        <w:rPr>
          <w:rFonts w:ascii="Times New Roman" w:hAnsi="Times New Roman" w:cs="Times New Roman"/>
        </w:rPr>
        <w:t xml:space="preserve"> CAPE provides several metrics for evaluating course and professor quality that could be combined into larger, more encompassing measures, but are not. CAPE’s single overarching measure of quality – “do you recommend this [course/professor]?” – gets to the point, but reasons why an individual respondent might provide either answer could vary widely, and might not be aligned with the values of the student using it to make a decision.</w:t>
      </w:r>
    </w:p>
    <w:p w:rsidR="00FF41FD" w:rsidRDefault="004028A0" w:rsidP="00F11B56">
      <w:pPr>
        <w:jc w:val="both"/>
        <w:rPr>
          <w:rFonts w:ascii="Times New Roman" w:hAnsi="Times New Roman" w:cs="Times New Roman"/>
        </w:rPr>
      </w:pPr>
      <w:r>
        <w:rPr>
          <w:rFonts w:ascii="Times New Roman" w:hAnsi="Times New Roman" w:cs="Times New Roman"/>
          <w:b/>
        </w:rPr>
        <w:t xml:space="preserve">Building Quality Measures: </w:t>
      </w:r>
      <w:r w:rsidR="002347AF">
        <w:rPr>
          <w:rFonts w:ascii="Times New Roman" w:hAnsi="Times New Roman" w:cs="Times New Roman"/>
        </w:rPr>
        <w:t>If other data is</w:t>
      </w:r>
      <w:r>
        <w:rPr>
          <w:rFonts w:ascii="Times New Roman" w:hAnsi="Times New Roman" w:cs="Times New Roman"/>
        </w:rPr>
        <w:t xml:space="preserve"> brought in to control for this potential variation, more reliable measures might be derived that can be </w:t>
      </w:r>
      <w:r w:rsidR="0068528A">
        <w:rPr>
          <w:rFonts w:ascii="Times New Roman" w:hAnsi="Times New Roman" w:cs="Times New Roman"/>
        </w:rPr>
        <w:t>used</w:t>
      </w:r>
      <w:r>
        <w:rPr>
          <w:rFonts w:ascii="Times New Roman" w:hAnsi="Times New Roman" w:cs="Times New Roman"/>
        </w:rPr>
        <w:t xml:space="preserve"> in all other comparis</w:t>
      </w:r>
      <w:r w:rsidR="00FF41FD">
        <w:rPr>
          <w:rFonts w:ascii="Times New Roman" w:hAnsi="Times New Roman" w:cs="Times New Roman"/>
        </w:rPr>
        <w:t xml:space="preserve">ons </w:t>
      </w:r>
      <w:r w:rsidR="00C73E1F">
        <w:rPr>
          <w:rFonts w:ascii="Times New Roman" w:hAnsi="Times New Roman" w:cs="Times New Roman"/>
        </w:rPr>
        <w:t>that rely upon</w:t>
      </w:r>
      <w:r w:rsidR="00FF41FD">
        <w:rPr>
          <w:rFonts w:ascii="Times New Roman" w:hAnsi="Times New Roman" w:cs="Times New Roman"/>
        </w:rPr>
        <w:t xml:space="preserve"> quality as a variable; and if these measures </w:t>
      </w:r>
      <w:r w:rsidR="002347AF">
        <w:rPr>
          <w:rFonts w:ascii="Times New Roman" w:hAnsi="Times New Roman" w:cs="Times New Roman"/>
        </w:rPr>
        <w:t>selectivel</w:t>
      </w:r>
      <w:r w:rsidR="00233E74">
        <w:rPr>
          <w:rFonts w:ascii="Times New Roman" w:hAnsi="Times New Roman" w:cs="Times New Roman"/>
        </w:rPr>
        <w:t xml:space="preserve">y emphasize specific constituents </w:t>
      </w:r>
      <w:r w:rsidR="002347AF">
        <w:rPr>
          <w:rFonts w:ascii="Times New Roman" w:hAnsi="Times New Roman" w:cs="Times New Roman"/>
        </w:rPr>
        <w:t>in alignment with</w:t>
      </w:r>
      <w:r w:rsidR="00FF41FD">
        <w:rPr>
          <w:rFonts w:ascii="Times New Roman" w:hAnsi="Times New Roman" w:cs="Times New Roman"/>
        </w:rPr>
        <w:t xml:space="preserve"> the </w:t>
      </w:r>
      <w:r w:rsidR="00233E74">
        <w:rPr>
          <w:rFonts w:ascii="Times New Roman" w:hAnsi="Times New Roman" w:cs="Times New Roman"/>
        </w:rPr>
        <w:t xml:space="preserve">needs of the </w:t>
      </w:r>
      <w:r w:rsidR="00FF41FD">
        <w:rPr>
          <w:rFonts w:ascii="Times New Roman" w:hAnsi="Times New Roman" w:cs="Times New Roman"/>
        </w:rPr>
        <w:t xml:space="preserve">most relevant user personas, “quality” can become a fairly personalized term that accurately reflects the student’s own </w:t>
      </w:r>
      <w:r w:rsidR="00F20D38">
        <w:rPr>
          <w:rFonts w:ascii="Times New Roman" w:hAnsi="Times New Roman" w:cs="Times New Roman"/>
        </w:rPr>
        <w:t>priorities.</w:t>
      </w:r>
      <w:r w:rsidR="00422217">
        <w:rPr>
          <w:rFonts w:ascii="Times New Roman" w:hAnsi="Times New Roman" w:cs="Times New Roman"/>
        </w:rPr>
        <w:t xml:space="preserve"> The next two topics are simple examples of such tuning.</w:t>
      </w:r>
    </w:p>
    <w:p w:rsidR="0068528A" w:rsidRDefault="0068528A" w:rsidP="00F11B56">
      <w:pPr>
        <w:jc w:val="both"/>
        <w:rPr>
          <w:rFonts w:ascii="Times New Roman" w:hAnsi="Times New Roman" w:cs="Times New Roman"/>
        </w:rPr>
      </w:pPr>
      <w:r>
        <w:rPr>
          <w:rFonts w:ascii="Times New Roman" w:hAnsi="Times New Roman" w:cs="Times New Roman"/>
          <w:b/>
        </w:rPr>
        <w:lastRenderedPageBreak/>
        <w:t xml:space="preserve">All </w:t>
      </w:r>
      <w:r w:rsidR="00422217">
        <w:rPr>
          <w:rFonts w:ascii="Times New Roman" w:hAnsi="Times New Roman" w:cs="Times New Roman"/>
          <w:b/>
        </w:rPr>
        <w:t>Relevant</w:t>
      </w:r>
      <w:r>
        <w:rPr>
          <w:rFonts w:ascii="Times New Roman" w:hAnsi="Times New Roman" w:cs="Times New Roman"/>
          <w:b/>
        </w:rPr>
        <w:t xml:space="preserve"> Measures, Across Time: </w:t>
      </w:r>
      <w:r w:rsidR="00FF41FD">
        <w:rPr>
          <w:rFonts w:ascii="Times New Roman" w:hAnsi="Times New Roman" w:cs="Times New Roman"/>
        </w:rPr>
        <w:t xml:space="preserve">By combining the scores of all response questions that pertain to a particular </w:t>
      </w:r>
      <w:r w:rsidR="00F20D38">
        <w:rPr>
          <w:rFonts w:ascii="Times New Roman" w:hAnsi="Times New Roman" w:cs="Times New Roman"/>
        </w:rPr>
        <w:t>aspect of evaluation</w:t>
      </w:r>
      <w:r w:rsidR="00FF41FD">
        <w:rPr>
          <w:rFonts w:ascii="Times New Roman" w:hAnsi="Times New Roman" w:cs="Times New Roman"/>
        </w:rPr>
        <w:t xml:space="preserve"> – such as all </w:t>
      </w:r>
      <w:r w:rsidR="002347AF">
        <w:rPr>
          <w:rFonts w:ascii="Times New Roman" w:hAnsi="Times New Roman" w:cs="Times New Roman"/>
        </w:rPr>
        <w:t>“Instructor” questions in the CAPE table shown previously</w:t>
      </w:r>
      <w:r w:rsidR="00233E74">
        <w:rPr>
          <w:rFonts w:ascii="Times New Roman" w:hAnsi="Times New Roman" w:cs="Times New Roman"/>
        </w:rPr>
        <w:t xml:space="preserve">, along with the “do you recommend this professor?” question – and sum them across time, a cumulative score might be derived that serves as </w:t>
      </w:r>
      <w:r w:rsidR="00F53256">
        <w:rPr>
          <w:rFonts w:ascii="Times New Roman" w:hAnsi="Times New Roman" w:cs="Times New Roman"/>
        </w:rPr>
        <w:t>a mor</w:t>
      </w:r>
      <w:r w:rsidR="00F325C7">
        <w:rPr>
          <w:rFonts w:ascii="Times New Roman" w:hAnsi="Times New Roman" w:cs="Times New Roman"/>
        </w:rPr>
        <w:t>e reliable indicator of professor quality.</w:t>
      </w:r>
    </w:p>
    <w:p w:rsidR="00F53256" w:rsidRDefault="00422217" w:rsidP="00F11B56">
      <w:pPr>
        <w:jc w:val="both"/>
        <w:rPr>
          <w:rFonts w:ascii="Times New Roman" w:hAnsi="Times New Roman" w:cs="Times New Roman"/>
        </w:rPr>
      </w:pPr>
      <w:r>
        <w:rPr>
          <w:rFonts w:ascii="Times New Roman" w:hAnsi="Times New Roman" w:cs="Times New Roman"/>
          <w:b/>
        </w:rPr>
        <w:t>Tuning Professor Quality for Competence and Legibility</w:t>
      </w:r>
      <w:r w:rsidR="00F20D38">
        <w:rPr>
          <w:rFonts w:ascii="Times New Roman" w:hAnsi="Times New Roman" w:cs="Times New Roman"/>
          <w:b/>
        </w:rPr>
        <w:t xml:space="preserve">: </w:t>
      </w:r>
      <w:r w:rsidR="00F20D38">
        <w:rPr>
          <w:rFonts w:ascii="Times New Roman" w:hAnsi="Times New Roman" w:cs="Times New Roman"/>
        </w:rPr>
        <w:t>Combining the data from CAPE questions relating to command of material, preparation for class, clarity of speech, and</w:t>
      </w:r>
      <w:r>
        <w:rPr>
          <w:rFonts w:ascii="Times New Roman" w:hAnsi="Times New Roman" w:cs="Times New Roman"/>
        </w:rPr>
        <w:t xml:space="preserve"> explanation of course material, while excluding considerations such as finishing class on time, regular office hours, and specific concern for learning outcomes – which might be more broadly grouped under “Empathy and Accessibility” </w:t>
      </w:r>
      <w:r w:rsidR="00F325C7">
        <w:rPr>
          <w:rFonts w:ascii="Times New Roman" w:hAnsi="Times New Roman" w:cs="Times New Roman"/>
        </w:rPr>
        <w:t xml:space="preserve">and used </w:t>
      </w:r>
      <w:r>
        <w:rPr>
          <w:rFonts w:ascii="Times New Roman" w:hAnsi="Times New Roman" w:cs="Times New Roman"/>
        </w:rPr>
        <w:t>as another set of parameters – gives a measure of quality which, while certainly biased, might reflect realistic differences in priorities students consider when evaluating professors.</w:t>
      </w:r>
    </w:p>
    <w:p w:rsidR="00422217" w:rsidRPr="00422217" w:rsidRDefault="00422217" w:rsidP="00F11B56">
      <w:pPr>
        <w:jc w:val="both"/>
        <w:rPr>
          <w:rFonts w:ascii="Times New Roman" w:hAnsi="Times New Roman" w:cs="Times New Roman"/>
        </w:rPr>
      </w:pPr>
      <w:r>
        <w:rPr>
          <w:rFonts w:ascii="Times New Roman" w:hAnsi="Times New Roman" w:cs="Times New Roman"/>
          <w:b/>
        </w:rPr>
        <w:t xml:space="preserve">Quality for the Purposes of the Proposal: </w:t>
      </w:r>
      <w:r>
        <w:rPr>
          <w:rFonts w:ascii="Times New Roman" w:hAnsi="Times New Roman" w:cs="Times New Roman"/>
        </w:rPr>
        <w:t xml:space="preserve">I will utilize the general recommendation </w:t>
      </w:r>
      <w:r w:rsidR="00F325C7">
        <w:rPr>
          <w:rFonts w:ascii="Times New Roman" w:hAnsi="Times New Roman" w:cs="Times New Roman"/>
        </w:rPr>
        <w:t>response</w:t>
      </w:r>
      <w:r>
        <w:rPr>
          <w:rFonts w:ascii="Times New Roman" w:hAnsi="Times New Roman" w:cs="Times New Roman"/>
        </w:rPr>
        <w:t xml:space="preserve"> as the default measure of quality for the purposes of the examples hypothesized bel</w:t>
      </w:r>
      <w:r w:rsidR="00F325C7">
        <w:rPr>
          <w:rFonts w:ascii="Times New Roman" w:hAnsi="Times New Roman" w:cs="Times New Roman"/>
        </w:rPr>
        <w:t>ow, with the understanding that it may be substituted with more personalized variants when under actual development.</w:t>
      </w:r>
    </w:p>
    <w:p w:rsidR="00F325C7" w:rsidRPr="00F325C7" w:rsidRDefault="00F325C7" w:rsidP="00F11B56">
      <w:pPr>
        <w:jc w:val="both"/>
        <w:rPr>
          <w:rFonts w:ascii="Times New Roman" w:hAnsi="Times New Roman" w:cs="Times New Roman"/>
        </w:rPr>
      </w:pPr>
      <w:r>
        <w:rPr>
          <w:rFonts w:ascii="Times New Roman" w:hAnsi="Times New Roman" w:cs="Times New Roman"/>
          <w:b/>
        </w:rPr>
        <w:t xml:space="preserve">List of Hypothesized Comparisons: </w:t>
      </w:r>
      <w:r>
        <w:rPr>
          <w:rFonts w:ascii="Times New Roman" w:hAnsi="Times New Roman" w:cs="Times New Roman"/>
        </w:rPr>
        <w:t>The rest of this section will follow the format of a proposed data comparison, the variables used in its construction, and whether the measure involves the responses from only a single course, across all courses taught by a particular professor, or across all courses with that title, regardless of instructor.</w:t>
      </w:r>
      <w:r w:rsidR="00C73E1F">
        <w:rPr>
          <w:rFonts w:ascii="Times New Roman" w:hAnsi="Times New Roman" w:cs="Times New Roman"/>
        </w:rPr>
        <w:t xml:space="preserve"> This is by no means an exhaustive list of possibilities, as requirements gathering research and the formation of data-driven personas would likely add many additional considerations.</w:t>
      </w:r>
    </w:p>
    <w:p w:rsidR="00901FE2" w:rsidRDefault="003941DF" w:rsidP="005B7C00">
      <w:pPr>
        <w:jc w:val="both"/>
        <w:rPr>
          <w:rFonts w:ascii="Times New Roman" w:hAnsi="Times New Roman" w:cs="Times New Roman"/>
        </w:rPr>
      </w:pPr>
      <w:r>
        <w:rPr>
          <w:rFonts w:ascii="Times New Roman" w:hAnsi="Times New Roman" w:cs="Times New Roman"/>
          <w:b/>
        </w:rPr>
        <w:t xml:space="preserve">Professor </w:t>
      </w:r>
      <w:r w:rsidR="00E3477A">
        <w:rPr>
          <w:rFonts w:ascii="Times New Roman" w:hAnsi="Times New Roman" w:cs="Times New Roman"/>
          <w:b/>
        </w:rPr>
        <w:t xml:space="preserve">Quality Trending </w:t>
      </w:r>
      <w:r>
        <w:rPr>
          <w:rFonts w:ascii="Times New Roman" w:hAnsi="Times New Roman" w:cs="Times New Roman"/>
          <w:b/>
        </w:rPr>
        <w:t>|</w:t>
      </w:r>
      <w:r w:rsidR="00E3477A">
        <w:rPr>
          <w:rFonts w:ascii="Times New Roman" w:hAnsi="Times New Roman" w:cs="Times New Roman"/>
          <w:b/>
        </w:rPr>
        <w:t xml:space="preserve"> </w:t>
      </w:r>
      <w:r w:rsidR="00E3477A" w:rsidRPr="00E3477A">
        <w:rPr>
          <w:rFonts w:ascii="Times New Roman" w:hAnsi="Times New Roman" w:cs="Times New Roman"/>
        </w:rPr>
        <w:t>CAPE (</w:t>
      </w:r>
      <w:r>
        <w:rPr>
          <w:rFonts w:ascii="Times New Roman" w:hAnsi="Times New Roman" w:cs="Times New Roman"/>
        </w:rPr>
        <w:t>Professor Recommended %),</w:t>
      </w:r>
      <w:r w:rsidR="00E3477A" w:rsidRPr="00E3477A">
        <w:rPr>
          <w:rFonts w:ascii="Times New Roman" w:hAnsi="Times New Roman" w:cs="Times New Roman"/>
        </w:rPr>
        <w:t xml:space="preserve"> Time</w:t>
      </w:r>
      <w:r>
        <w:rPr>
          <w:rFonts w:ascii="Times New Roman" w:hAnsi="Times New Roman" w:cs="Times New Roman"/>
        </w:rPr>
        <w:t xml:space="preserve"> | </w:t>
      </w:r>
      <w:proofErr w:type="gramStart"/>
      <w:r>
        <w:rPr>
          <w:rFonts w:ascii="Times New Roman" w:hAnsi="Times New Roman" w:cs="Times New Roman"/>
        </w:rPr>
        <w:t>Across</w:t>
      </w:r>
      <w:proofErr w:type="gramEnd"/>
      <w:r>
        <w:rPr>
          <w:rFonts w:ascii="Times New Roman" w:hAnsi="Times New Roman" w:cs="Times New Roman"/>
        </w:rPr>
        <w:t xml:space="preserve"> courses</w:t>
      </w:r>
      <w:r w:rsidR="003946DE">
        <w:rPr>
          <w:rFonts w:ascii="Times New Roman" w:hAnsi="Times New Roman" w:cs="Times New Roman"/>
        </w:rPr>
        <w:t xml:space="preserve"> taught</w:t>
      </w:r>
      <w:r w:rsidR="00E3477A">
        <w:rPr>
          <w:rFonts w:ascii="Times New Roman" w:hAnsi="Times New Roman" w:cs="Times New Roman"/>
        </w:rPr>
        <w:br/>
      </w:r>
      <w:r w:rsidR="00F325C7">
        <w:rPr>
          <w:rFonts w:ascii="Times New Roman" w:hAnsi="Times New Roman" w:cs="Times New Roman"/>
        </w:rPr>
        <w:t>To determine how</w:t>
      </w:r>
      <w:r w:rsidR="00E3477A">
        <w:rPr>
          <w:rFonts w:ascii="Times New Roman" w:hAnsi="Times New Roman" w:cs="Times New Roman"/>
        </w:rPr>
        <w:t xml:space="preserve"> a professor’s </w:t>
      </w:r>
      <w:r w:rsidR="00F325C7">
        <w:rPr>
          <w:rFonts w:ascii="Times New Roman" w:hAnsi="Times New Roman" w:cs="Times New Roman"/>
        </w:rPr>
        <w:t>quality</w:t>
      </w:r>
      <w:r w:rsidR="00E3477A">
        <w:rPr>
          <w:rFonts w:ascii="Times New Roman" w:hAnsi="Times New Roman" w:cs="Times New Roman"/>
        </w:rPr>
        <w:t xml:space="preserve"> </w:t>
      </w:r>
      <w:r w:rsidR="00F325C7">
        <w:rPr>
          <w:rFonts w:ascii="Times New Roman" w:hAnsi="Times New Roman" w:cs="Times New Roman"/>
        </w:rPr>
        <w:t>varies over time</w:t>
      </w:r>
      <w:r w:rsidR="00E3477A">
        <w:rPr>
          <w:rFonts w:ascii="Times New Roman" w:hAnsi="Times New Roman" w:cs="Times New Roman"/>
        </w:rPr>
        <w:t>. A</w:t>
      </w:r>
      <w:r w:rsidR="005B1BFA">
        <w:rPr>
          <w:rFonts w:ascii="Times New Roman" w:hAnsi="Times New Roman" w:cs="Times New Roman"/>
        </w:rPr>
        <w:t>s many high-enrollment courses (e.g., the MATH 1</w:t>
      </w:r>
      <w:r w:rsidR="00E3477A">
        <w:rPr>
          <w:rFonts w:ascii="Times New Roman" w:hAnsi="Times New Roman" w:cs="Times New Roman"/>
        </w:rPr>
        <w:t xml:space="preserve">0 series) </w:t>
      </w:r>
      <w:r w:rsidR="005B1BFA">
        <w:rPr>
          <w:rFonts w:ascii="Times New Roman" w:hAnsi="Times New Roman" w:cs="Times New Roman"/>
        </w:rPr>
        <w:t>have multiple offerings taught by</w:t>
      </w:r>
      <w:r>
        <w:rPr>
          <w:rFonts w:ascii="Times New Roman" w:hAnsi="Times New Roman" w:cs="Times New Roman"/>
        </w:rPr>
        <w:t xml:space="preserve"> different professors, this </w:t>
      </w:r>
      <w:r w:rsidR="005B1BFA">
        <w:rPr>
          <w:rFonts w:ascii="Times New Roman" w:hAnsi="Times New Roman" w:cs="Times New Roman"/>
        </w:rPr>
        <w:t>measure</w:t>
      </w:r>
      <w:r>
        <w:rPr>
          <w:rFonts w:ascii="Times New Roman" w:hAnsi="Times New Roman" w:cs="Times New Roman"/>
        </w:rPr>
        <w:t xml:space="preserve"> allows the student to select the consistently highest-quality pr</w:t>
      </w:r>
      <w:r w:rsidR="00901FE2">
        <w:rPr>
          <w:rFonts w:ascii="Times New Roman" w:hAnsi="Times New Roman" w:cs="Times New Roman"/>
        </w:rPr>
        <w:t>ofessor available, or</w:t>
      </w:r>
      <w:r w:rsidR="005B1BFA">
        <w:rPr>
          <w:rFonts w:ascii="Times New Roman" w:hAnsi="Times New Roman" w:cs="Times New Roman"/>
        </w:rPr>
        <w:t xml:space="preserve"> avoid professors whose ratings</w:t>
      </w:r>
      <w:r w:rsidR="00901FE2">
        <w:rPr>
          <w:rFonts w:ascii="Times New Roman" w:hAnsi="Times New Roman" w:cs="Times New Roman"/>
        </w:rPr>
        <w:t xml:space="preserve"> have been declining over time. (Care would have to be taken to ensure this did not create run</w:t>
      </w:r>
      <w:r w:rsidR="005B1BFA">
        <w:rPr>
          <w:rFonts w:ascii="Times New Roman" w:hAnsi="Times New Roman" w:cs="Times New Roman"/>
        </w:rPr>
        <w:t>away effects due to innocent spikes in data.)</w:t>
      </w:r>
    </w:p>
    <w:p w:rsidR="00E3477A" w:rsidRDefault="00901FE2" w:rsidP="005B7C00">
      <w:pPr>
        <w:jc w:val="both"/>
        <w:rPr>
          <w:rFonts w:ascii="Times New Roman" w:hAnsi="Times New Roman" w:cs="Times New Roman"/>
        </w:rPr>
      </w:pPr>
      <w:r w:rsidRPr="00901FE2">
        <w:rPr>
          <w:rFonts w:ascii="Times New Roman" w:hAnsi="Times New Roman" w:cs="Times New Roman"/>
          <w:b/>
        </w:rPr>
        <w:t xml:space="preserve">Course Quality Trending </w:t>
      </w:r>
      <w:r>
        <w:rPr>
          <w:rFonts w:ascii="Times New Roman" w:hAnsi="Times New Roman" w:cs="Times New Roman"/>
        </w:rPr>
        <w:t xml:space="preserve">| CAPE (Course Recommended %), Time | </w:t>
      </w:r>
      <w:r w:rsidR="003946DE">
        <w:rPr>
          <w:rFonts w:ascii="Times New Roman" w:hAnsi="Times New Roman" w:cs="Times New Roman"/>
        </w:rPr>
        <w:t>All c</w:t>
      </w:r>
      <w:r w:rsidR="00F325C7">
        <w:rPr>
          <w:rFonts w:ascii="Times New Roman" w:hAnsi="Times New Roman" w:cs="Times New Roman"/>
        </w:rPr>
        <w:t>ourses with title</w:t>
      </w:r>
      <w:r w:rsidR="00F325C7">
        <w:rPr>
          <w:rFonts w:ascii="Times New Roman" w:hAnsi="Times New Roman" w:cs="Times New Roman"/>
        </w:rPr>
        <w:br/>
      </w:r>
      <w:r>
        <w:rPr>
          <w:rFonts w:ascii="Times New Roman" w:hAnsi="Times New Roman" w:cs="Times New Roman"/>
        </w:rPr>
        <w:t xml:space="preserve">For </w:t>
      </w:r>
      <w:r w:rsidR="00F325C7">
        <w:rPr>
          <w:rFonts w:ascii="Times New Roman" w:hAnsi="Times New Roman" w:cs="Times New Roman"/>
        </w:rPr>
        <w:t xml:space="preserve">required </w:t>
      </w:r>
      <w:r>
        <w:rPr>
          <w:rFonts w:ascii="Times New Roman" w:hAnsi="Times New Roman" w:cs="Times New Roman"/>
        </w:rPr>
        <w:t xml:space="preserve">courses that don’t serve as </w:t>
      </w:r>
      <w:r w:rsidR="005B1BFA">
        <w:rPr>
          <w:rFonts w:ascii="Times New Roman" w:hAnsi="Times New Roman" w:cs="Times New Roman"/>
        </w:rPr>
        <w:t>a foundation for other coursework</w:t>
      </w:r>
      <w:r>
        <w:rPr>
          <w:rFonts w:ascii="Times New Roman" w:hAnsi="Times New Roman" w:cs="Times New Roman"/>
        </w:rPr>
        <w:t xml:space="preserve">, such as General Education requirements </w:t>
      </w:r>
      <w:r w:rsidR="00F325C7">
        <w:rPr>
          <w:rFonts w:ascii="Times New Roman" w:hAnsi="Times New Roman" w:cs="Times New Roman"/>
        </w:rPr>
        <w:t xml:space="preserve">or </w:t>
      </w:r>
      <w:r w:rsidR="005B1BFA">
        <w:rPr>
          <w:rFonts w:ascii="Times New Roman" w:hAnsi="Times New Roman" w:cs="Times New Roman"/>
        </w:rPr>
        <w:t>electives, students may use this measure to determine if a class may be taken at another time – if the quality rating is trending upwards or staying</w:t>
      </w:r>
      <w:r w:rsidR="00F325C7">
        <w:rPr>
          <w:rFonts w:ascii="Times New Roman" w:hAnsi="Times New Roman" w:cs="Times New Roman"/>
        </w:rPr>
        <w:t xml:space="preserve"> stable </w:t>
      </w:r>
      <w:r w:rsidR="005B1BFA">
        <w:rPr>
          <w:rFonts w:ascii="Times New Roman" w:hAnsi="Times New Roman" w:cs="Times New Roman"/>
        </w:rPr>
        <w:t xml:space="preserve">– or </w:t>
      </w:r>
      <w:r w:rsidR="00F325C7">
        <w:rPr>
          <w:rFonts w:ascii="Times New Roman" w:hAnsi="Times New Roman" w:cs="Times New Roman"/>
        </w:rPr>
        <w:t>taken immediately, if quality is trending downwards but an instructor change or course redesign is unlikely.</w:t>
      </w:r>
    </w:p>
    <w:p w:rsidR="005B7C00" w:rsidRDefault="00A810B9" w:rsidP="005B7C00">
      <w:pPr>
        <w:jc w:val="both"/>
        <w:rPr>
          <w:rFonts w:ascii="Times New Roman" w:hAnsi="Times New Roman" w:cs="Times New Roman"/>
        </w:rPr>
      </w:pPr>
      <w:r w:rsidRPr="005B7C00">
        <w:rPr>
          <w:rFonts w:ascii="Times New Roman" w:hAnsi="Times New Roman" w:cs="Times New Roman"/>
          <w:b/>
        </w:rPr>
        <w:t>Grading Transparency</w:t>
      </w:r>
      <w:r w:rsidRPr="005B7C00">
        <w:rPr>
          <w:rFonts w:ascii="Times New Roman" w:hAnsi="Times New Roman" w:cs="Times New Roman"/>
        </w:rPr>
        <w:t xml:space="preserve"> | CAPE (Expected Grade), Grade Distribution | Specific course</w:t>
      </w:r>
      <w:r w:rsidRPr="005B7C00">
        <w:rPr>
          <w:rFonts w:ascii="Times New Roman" w:hAnsi="Times New Roman" w:cs="Times New Roman"/>
        </w:rPr>
        <w:br/>
      </w:r>
      <w:r>
        <w:rPr>
          <w:rFonts w:ascii="Times New Roman" w:hAnsi="Times New Roman" w:cs="Times New Roman"/>
        </w:rPr>
        <w:t>CAPE solicits feedback from the respondent on the grade they expect to receive in the class. The distribution generated by this question may be compared with the actual distribution from the Registrar, and a significant delta might indicate a lack of transparency or legibility in how a</w:t>
      </w:r>
      <w:r w:rsidR="005B7C00">
        <w:rPr>
          <w:rFonts w:ascii="Times New Roman" w:hAnsi="Times New Roman" w:cs="Times New Roman"/>
        </w:rPr>
        <w:t>ssignment and exam grading policies are communicated.</w:t>
      </w:r>
    </w:p>
    <w:p w:rsidR="005B7C00" w:rsidRPr="00B303D4" w:rsidRDefault="005B7C00" w:rsidP="00B303D4">
      <w:pPr>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b/>
        </w:rPr>
        <w:t>“Good Hard” vs. “Bad Hard”</w:t>
      </w:r>
      <w:r>
        <w:rPr>
          <w:rFonts w:ascii="Times New Roman" w:hAnsi="Times New Roman" w:cs="Times New Roman"/>
        </w:rPr>
        <w:t xml:space="preserve"> | CAPE </w:t>
      </w:r>
      <w:r w:rsidR="005903F1">
        <w:rPr>
          <w:rFonts w:ascii="Times New Roman" w:hAnsi="Times New Roman" w:cs="Times New Roman"/>
        </w:rPr>
        <w:t xml:space="preserve">(All enjoyment, </w:t>
      </w:r>
      <w:r>
        <w:rPr>
          <w:rFonts w:ascii="Times New Roman" w:hAnsi="Times New Roman" w:cs="Times New Roman"/>
        </w:rPr>
        <w:t>difficu</w:t>
      </w:r>
      <w:r w:rsidR="005903F1">
        <w:rPr>
          <w:rFonts w:ascii="Times New Roman" w:hAnsi="Times New Roman" w:cs="Times New Roman"/>
        </w:rPr>
        <w:t xml:space="preserve">lty, quality </w:t>
      </w:r>
      <w:r>
        <w:rPr>
          <w:rFonts w:ascii="Times New Roman" w:hAnsi="Times New Roman" w:cs="Times New Roman"/>
        </w:rPr>
        <w:t>measures) | Specific course</w:t>
      </w:r>
      <w:r>
        <w:rPr>
          <w:rFonts w:ascii="Times New Roman" w:hAnsi="Times New Roman" w:cs="Times New Roman"/>
        </w:rPr>
        <w:br/>
        <w:t xml:space="preserve">By combining respondents’ </w:t>
      </w:r>
      <w:r w:rsidR="005903F1">
        <w:rPr>
          <w:rFonts w:ascii="Times New Roman" w:hAnsi="Times New Roman" w:cs="Times New Roman"/>
        </w:rPr>
        <w:t>assessments</w:t>
      </w:r>
      <w:r>
        <w:rPr>
          <w:rFonts w:ascii="Times New Roman" w:hAnsi="Times New Roman" w:cs="Times New Roman"/>
        </w:rPr>
        <w:t xml:space="preserve"> of how difficult they found the course with how much they </w:t>
      </w:r>
      <w:r w:rsidR="005903F1">
        <w:rPr>
          <w:rFonts w:ascii="Times New Roman" w:hAnsi="Times New Roman" w:cs="Times New Roman"/>
        </w:rPr>
        <w:t>found it enjoyable and stimulating</w:t>
      </w:r>
      <w:r>
        <w:rPr>
          <w:rFonts w:ascii="Times New Roman" w:hAnsi="Times New Roman" w:cs="Times New Roman"/>
        </w:rPr>
        <w:t>,</w:t>
      </w:r>
      <w:r w:rsidR="005903F1">
        <w:rPr>
          <w:rFonts w:ascii="Times New Roman" w:hAnsi="Times New Roman" w:cs="Times New Roman"/>
        </w:rPr>
        <w:t xml:space="preserve"> a measure can be derived of whether a course is challenging because of factors intrinsic to the material, and overcome by a high course quality, or challenging due to external factors such as poor communication, instruction, or organization. This strikes at the root of my </w:t>
      </w:r>
      <w:r w:rsidR="005903F1">
        <w:rPr>
          <w:rFonts w:ascii="Times New Roman" w:hAnsi="Times New Roman" w:cs="Times New Roman"/>
        </w:rPr>
        <w:lastRenderedPageBreak/>
        <w:t xml:space="preserve">displeasure with “Easiness” rankings on sites such as Rate My Professor, as </w:t>
      </w:r>
      <w:r w:rsidR="00B303D4">
        <w:rPr>
          <w:rFonts w:ascii="Times New Roman" w:hAnsi="Times New Roman" w:cs="Times New Roman"/>
        </w:rPr>
        <w:t xml:space="preserve">it can be difficult to ascertain </w:t>
      </w:r>
      <w:r w:rsidR="00B303D4" w:rsidRPr="00B303D4">
        <w:rPr>
          <w:rFonts w:ascii="Times New Roman" w:hAnsi="Times New Roman" w:cs="Times New Roman"/>
        </w:rPr>
        <w:t>whether such assessments are made with respect to the material, the professor, or the student’s own motivation and capabilities.</w:t>
      </w:r>
    </w:p>
    <w:p w:rsidR="00A70C34" w:rsidRDefault="00B303D4" w:rsidP="00F11B56">
      <w:pPr>
        <w:jc w:val="both"/>
        <w:rPr>
          <w:rFonts w:ascii="Times New Roman" w:hAnsi="Times New Roman" w:cs="Times New Roman"/>
        </w:rPr>
      </w:pPr>
      <w:r w:rsidRPr="00B303D4">
        <w:rPr>
          <w:rFonts w:ascii="Times New Roman" w:hAnsi="Times New Roman" w:cs="Times New Roman"/>
          <w:b/>
        </w:rPr>
        <w:t>Educational Efficiency</w:t>
      </w:r>
      <w:r>
        <w:rPr>
          <w:rFonts w:ascii="Times New Roman" w:hAnsi="Times New Roman" w:cs="Times New Roman"/>
          <w:b/>
        </w:rPr>
        <w:t xml:space="preserve"> </w:t>
      </w:r>
      <w:r w:rsidRPr="00B303D4">
        <w:rPr>
          <w:rFonts w:ascii="Times New Roman" w:hAnsi="Times New Roman" w:cs="Times New Roman"/>
        </w:rPr>
        <w:t xml:space="preserve">| CAPE (Hours Studied Weekly, </w:t>
      </w:r>
      <w:r>
        <w:rPr>
          <w:rFonts w:ascii="Times New Roman" w:hAnsi="Times New Roman" w:cs="Times New Roman"/>
        </w:rPr>
        <w:t>Learned from Course) | Specific course</w:t>
      </w:r>
      <w:r>
        <w:rPr>
          <w:rFonts w:ascii="Times New Roman" w:hAnsi="Times New Roman" w:cs="Times New Roman"/>
        </w:rPr>
        <w:br/>
        <w:t>A simple comparison of time spent outside class with amount gleaned from the material could serve as an indicator of how much “learning per hour” a course is likely to provide.</w:t>
      </w:r>
    </w:p>
    <w:p w:rsidR="00A33F3F" w:rsidRPr="00A33F3F" w:rsidRDefault="00A33F3F" w:rsidP="00A33F3F">
      <w:pPr>
        <w:jc w:val="both"/>
        <w:rPr>
          <w:rFonts w:ascii="Times New Roman" w:hAnsi="Times New Roman" w:cs="Times New Roman"/>
        </w:rPr>
      </w:pPr>
      <w:r>
        <w:rPr>
          <w:rFonts w:ascii="Times New Roman" w:hAnsi="Times New Roman" w:cs="Times New Roman"/>
          <w:b/>
        </w:rPr>
        <w:t xml:space="preserve">Ubiquitous Comments </w:t>
      </w:r>
      <w:r>
        <w:rPr>
          <w:rFonts w:ascii="Times New Roman" w:hAnsi="Times New Roman" w:cs="Times New Roman"/>
        </w:rPr>
        <w:t>| User-Provided Data | All courses and professors</w:t>
      </w:r>
      <w:r>
        <w:rPr>
          <w:rFonts w:ascii="Times New Roman" w:hAnsi="Times New Roman" w:cs="Times New Roman"/>
        </w:rPr>
        <w:br/>
        <w:t>While not a comparison per se, it’s clear from the success of other evaluation sites and the nature by which students solicit recommendations from peers that text-based, fully-qualitative comments would be utilized extensively if provided, and would lend a personal scope to every evaluation page. Technological considerations would include balancing anonymity with approved access, which in turn rely on the ability to verify that a given respondent has actually enrolled in the course. Additional research would be required to determine how to proceed.</w:t>
      </w:r>
    </w:p>
    <w:p w:rsidR="00C73E1F" w:rsidRDefault="00A33F3F" w:rsidP="003946DE">
      <w:pPr>
        <w:jc w:val="both"/>
        <w:rPr>
          <w:rFonts w:ascii="Times New Roman" w:hAnsi="Times New Roman" w:cs="Times New Roman"/>
        </w:rPr>
      </w:pPr>
      <w:r>
        <w:rPr>
          <w:rFonts w:ascii="Times New Roman" w:hAnsi="Times New Roman" w:cs="Times New Roman"/>
          <w:b/>
        </w:rPr>
        <w:t xml:space="preserve"> </w:t>
      </w:r>
      <w:r w:rsidR="00DB32D7">
        <w:rPr>
          <w:rFonts w:ascii="Times New Roman" w:hAnsi="Times New Roman" w:cs="Times New Roman"/>
          <w:b/>
        </w:rPr>
        <w:t>“Hidden Gem” Detector</w:t>
      </w:r>
      <w:r w:rsidR="00DB32D7">
        <w:rPr>
          <w:rFonts w:ascii="Times New Roman" w:hAnsi="Times New Roman" w:cs="Times New Roman"/>
        </w:rPr>
        <w:t xml:space="preserve"> | CAPE (Enrollment Reason), Facebook Data | Specific course</w:t>
      </w:r>
      <w:r w:rsidR="00DB32D7">
        <w:rPr>
          <w:rFonts w:ascii="Times New Roman" w:hAnsi="Times New Roman" w:cs="Times New Roman"/>
        </w:rPr>
        <w:br/>
        <w:t>If a significant proportion of students enroll in a course that does not fulfill major or minor requirements for them (i.e., select “Interest” or “Elective” as enrollment reasons), that course should be highlighted to students in that major as a potentially worthwhile or enjoyable experience that might also ful</w:t>
      </w:r>
      <w:r w:rsidR="003946DE">
        <w:rPr>
          <w:rFonts w:ascii="Times New Roman" w:hAnsi="Times New Roman" w:cs="Times New Roman"/>
        </w:rPr>
        <w:t>fill their degree requirements. A limitation of this feature would be its inability to recommend courses based on broader trends, a</w:t>
      </w:r>
      <w:r w:rsidR="00DB32D7">
        <w:rPr>
          <w:rFonts w:ascii="Times New Roman" w:hAnsi="Times New Roman" w:cs="Times New Roman"/>
        </w:rPr>
        <w:t>s CAPE does not currently maintain records that allow for tracki</w:t>
      </w:r>
      <w:r w:rsidR="003946DE">
        <w:rPr>
          <w:rFonts w:ascii="Times New Roman" w:hAnsi="Times New Roman" w:cs="Times New Roman"/>
        </w:rPr>
        <w:t xml:space="preserve">ng students across evaluations; therefore, </w:t>
      </w:r>
      <w:r w:rsidR="00DB32D7">
        <w:rPr>
          <w:rFonts w:ascii="Times New Roman" w:hAnsi="Times New Roman" w:cs="Times New Roman"/>
        </w:rPr>
        <w:t xml:space="preserve">any additional </w:t>
      </w:r>
      <w:r w:rsidR="003946DE">
        <w:rPr>
          <w:rFonts w:ascii="Times New Roman" w:hAnsi="Times New Roman" w:cs="Times New Roman"/>
        </w:rPr>
        <w:t>refinement of this concept</w:t>
      </w:r>
      <w:r w:rsidR="00DB32D7">
        <w:rPr>
          <w:rFonts w:ascii="Times New Roman" w:hAnsi="Times New Roman" w:cs="Times New Roman"/>
        </w:rPr>
        <w:t xml:space="preserve"> (which could very well be the “killer app” for a service of the type being proposed) would have to come f</w:t>
      </w:r>
      <w:r w:rsidR="003946DE">
        <w:rPr>
          <w:rFonts w:ascii="Times New Roman" w:hAnsi="Times New Roman" w:cs="Times New Roman"/>
        </w:rPr>
        <w:t>rom voluntary data contributed by</w:t>
      </w:r>
      <w:r w:rsidR="00DB32D7">
        <w:rPr>
          <w:rFonts w:ascii="Times New Roman" w:hAnsi="Times New Roman" w:cs="Times New Roman"/>
        </w:rPr>
        <w:t xml:space="preserve"> a large </w:t>
      </w:r>
      <w:r w:rsidR="003946DE">
        <w:rPr>
          <w:rFonts w:ascii="Times New Roman" w:hAnsi="Times New Roman" w:cs="Times New Roman"/>
        </w:rPr>
        <w:t>group</w:t>
      </w:r>
      <w:r w:rsidR="00DB32D7">
        <w:rPr>
          <w:rFonts w:ascii="Times New Roman" w:hAnsi="Times New Roman" w:cs="Times New Roman"/>
        </w:rPr>
        <w:t>, which suggests integration with a social network.</w:t>
      </w:r>
      <w:r w:rsidR="003946DE">
        <w:rPr>
          <w:rFonts w:ascii="Times New Roman" w:hAnsi="Times New Roman" w:cs="Times New Roman"/>
        </w:rPr>
        <w:t xml:space="preserve"> If successfully implemented, students could conceivably receive recommendations for courses that are outside their major, yet would add value to their personalized educational experience, and potentially even count as electives if properly petitioned.</w:t>
      </w:r>
    </w:p>
    <w:p w:rsidR="00C73E1F" w:rsidRDefault="00C73E1F" w:rsidP="00C73E1F">
      <w:pPr>
        <w:jc w:val="both"/>
        <w:rPr>
          <w:rFonts w:ascii="Times New Roman" w:hAnsi="Times New Roman" w:cs="Times New Roman"/>
          <w:sz w:val="28"/>
          <w:szCs w:val="28"/>
        </w:rPr>
      </w:pPr>
      <w:r>
        <w:rPr>
          <w:rFonts w:ascii="Times New Roman" w:hAnsi="Times New Roman" w:cs="Times New Roman"/>
          <w:sz w:val="28"/>
          <w:szCs w:val="28"/>
        </w:rPr>
        <w:t>3</w:t>
      </w:r>
      <w:r w:rsidRPr="00F03591">
        <w:rPr>
          <w:rFonts w:ascii="Times New Roman" w:hAnsi="Times New Roman" w:cs="Times New Roman"/>
          <w:sz w:val="28"/>
          <w:szCs w:val="28"/>
        </w:rPr>
        <w:t>.</w:t>
      </w:r>
      <w:r>
        <w:rPr>
          <w:rFonts w:ascii="Times New Roman" w:hAnsi="Times New Roman" w:cs="Times New Roman"/>
          <w:sz w:val="28"/>
          <w:szCs w:val="28"/>
        </w:rPr>
        <w:t xml:space="preserve"> Design Ideas for User Experience and Visual Presentation of Evaluation Data</w:t>
      </w:r>
    </w:p>
    <w:p w:rsidR="00C73E1F" w:rsidRPr="00F16781" w:rsidRDefault="00F16781" w:rsidP="00C73E1F">
      <w:pPr>
        <w:jc w:val="both"/>
        <w:rPr>
          <w:rFonts w:ascii="Times New Roman" w:hAnsi="Times New Roman" w:cs="Times New Roman"/>
          <w:b/>
        </w:rPr>
      </w:pPr>
      <w:r>
        <w:rPr>
          <w:rFonts w:ascii="Times New Roman" w:hAnsi="Times New Roman" w:cs="Times New Roman"/>
          <w:b/>
        </w:rPr>
        <w:t xml:space="preserve">Significant Changes: </w:t>
      </w:r>
      <w:r>
        <w:rPr>
          <w:rFonts w:ascii="Times New Roman" w:hAnsi="Times New Roman" w:cs="Times New Roman"/>
        </w:rPr>
        <w:t>This section contains low-fidelity mockups that attempt to roughly outline the direction I see a redesign of CAPE taking, along with basic examples of some of the data comparisons mentioned in the previous section. The most significant change is to a dashboard-style layout, with tuning options in a sidebar, and interactive data widgets that offer additional options or toggle to alternate functionality.</w:t>
      </w:r>
    </w:p>
    <w:p w:rsidR="00F16781" w:rsidRPr="00F16781" w:rsidRDefault="00F16781" w:rsidP="00131246">
      <w:pPr>
        <w:tabs>
          <w:tab w:val="left" w:pos="1530"/>
        </w:tabs>
        <w:jc w:val="both"/>
      </w:pPr>
      <w:r>
        <w:rPr>
          <w:rFonts w:ascii="Times New Roman" w:hAnsi="Times New Roman" w:cs="Times New Roman"/>
          <w:b/>
        </w:rPr>
        <w:t xml:space="preserve">Visualizing </w:t>
      </w:r>
      <w:proofErr w:type="spellStart"/>
      <w:r>
        <w:rPr>
          <w:rFonts w:ascii="Times New Roman" w:hAnsi="Times New Roman" w:cs="Times New Roman"/>
          <w:b/>
        </w:rPr>
        <w:t>Likert</w:t>
      </w:r>
      <w:proofErr w:type="spellEnd"/>
      <w:r>
        <w:rPr>
          <w:rFonts w:ascii="Times New Roman" w:hAnsi="Times New Roman" w:cs="Times New Roman"/>
          <w:b/>
        </w:rPr>
        <w:t xml:space="preserve"> Data: </w:t>
      </w:r>
      <w:r>
        <w:rPr>
          <w:rFonts w:ascii="Times New Roman" w:hAnsi="Times New Roman" w:cs="Times New Roman"/>
        </w:rPr>
        <w:t xml:space="preserve">CAPE’s </w:t>
      </w:r>
      <w:r w:rsidR="005E1522">
        <w:rPr>
          <w:rFonts w:ascii="Times New Roman" w:hAnsi="Times New Roman" w:cs="Times New Roman"/>
        </w:rPr>
        <w:t>presentation of the responses</w:t>
      </w:r>
      <w:r>
        <w:rPr>
          <w:rFonts w:ascii="Times New Roman" w:hAnsi="Times New Roman" w:cs="Times New Roman"/>
        </w:rPr>
        <w:t xml:space="preserve"> scored on a 5-point </w:t>
      </w:r>
      <w:proofErr w:type="spellStart"/>
      <w:r>
        <w:rPr>
          <w:rFonts w:ascii="Times New Roman" w:hAnsi="Times New Roman" w:cs="Times New Roman"/>
        </w:rPr>
        <w:t>Likert</w:t>
      </w:r>
      <w:proofErr w:type="spellEnd"/>
      <w:r>
        <w:rPr>
          <w:rFonts w:ascii="Times New Roman" w:hAnsi="Times New Roman" w:cs="Times New Roman"/>
        </w:rPr>
        <w:t xml:space="preserve"> scale – which is, to say, the majority of them – do</w:t>
      </w:r>
      <w:r w:rsidR="005E1522">
        <w:rPr>
          <w:rFonts w:ascii="Times New Roman" w:hAnsi="Times New Roman" w:cs="Times New Roman"/>
        </w:rPr>
        <w:t>es not make specific effort</w:t>
      </w:r>
      <w:r>
        <w:rPr>
          <w:rFonts w:ascii="Times New Roman" w:hAnsi="Times New Roman" w:cs="Times New Roman"/>
        </w:rPr>
        <w:t xml:space="preserve"> to visually aid comparisons between questions, or over time. One solution to this problem is the conversion from tabbed data to net stacked </w:t>
      </w:r>
      <w:r w:rsidR="00486601">
        <w:rPr>
          <w:rFonts w:ascii="Times New Roman" w:hAnsi="Times New Roman" w:cs="Times New Roman"/>
        </w:rPr>
        <w:t xml:space="preserve">distribution </w:t>
      </w:r>
      <w:r>
        <w:rPr>
          <w:rFonts w:ascii="Times New Roman" w:hAnsi="Times New Roman" w:cs="Times New Roman"/>
        </w:rPr>
        <w:t>graphs, which discard non-polar data (the “neither” and “N/A” responses), align graphs along a central axis (the 0 point), and in the example shown below, distinguish between responses using color gradients.</w:t>
      </w:r>
    </w:p>
    <w:p w:rsidR="0078392E" w:rsidRDefault="00F16781" w:rsidP="004352A9">
      <w:pPr>
        <w:jc w:val="both"/>
        <w:rPr>
          <w:rFonts w:asciiTheme="majorHAnsi" w:hAnsiTheme="majorHAnsi" w:cstheme="minorHAnsi"/>
          <w:sz w:val="17"/>
          <w:szCs w:val="17"/>
        </w:rPr>
      </w:pPr>
      <w:r>
        <w:rPr>
          <w:noProof/>
        </w:rPr>
        <w:lastRenderedPageBreak/>
        <w:drawing>
          <wp:inline distT="0" distB="0" distL="0" distR="0" wp14:anchorId="31E11878" wp14:editId="4C326352">
            <wp:extent cx="5943600" cy="17811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21323" b="25512"/>
                    <a:stretch/>
                  </pic:blipFill>
                  <pic:spPr bwMode="auto">
                    <a:xfrm>
                      <a:off x="0" y="0"/>
                      <a:ext cx="5947212" cy="1782257"/>
                    </a:xfrm>
                    <a:prstGeom prst="rect">
                      <a:avLst/>
                    </a:prstGeom>
                    <a:ln>
                      <a:noFill/>
                    </a:ln>
                    <a:extLst>
                      <a:ext uri="{53640926-AAD7-44D8-BBD7-CCE9431645EC}">
                        <a14:shadowObscured xmlns:a14="http://schemas.microsoft.com/office/drawing/2010/main"/>
                      </a:ext>
                    </a:extLst>
                  </pic:spPr>
                </pic:pic>
              </a:graphicData>
            </a:graphic>
          </wp:inline>
        </w:drawing>
      </w:r>
    </w:p>
    <w:p w:rsidR="0078392E" w:rsidRDefault="0040799A" w:rsidP="004352A9">
      <w:pPr>
        <w:jc w:val="both"/>
        <w:rPr>
          <w:rFonts w:asciiTheme="majorHAnsi" w:hAnsiTheme="majorHAnsi" w:cstheme="minorHAnsi"/>
        </w:rPr>
      </w:pPr>
      <w:r>
        <w:rPr>
          <w:noProof/>
        </w:rPr>
        <w:drawing>
          <wp:anchor distT="0" distB="0" distL="114300" distR="114300" simplePos="0" relativeHeight="251663360" behindDoc="1" locked="0" layoutInCell="1" allowOverlap="1" wp14:anchorId="086332BB" wp14:editId="609DF28B">
            <wp:simplePos x="0" y="0"/>
            <wp:positionH relativeFrom="column">
              <wp:posOffset>0</wp:posOffset>
            </wp:positionH>
            <wp:positionV relativeFrom="paragraph">
              <wp:posOffset>892175</wp:posOffset>
            </wp:positionV>
            <wp:extent cx="5943600" cy="307657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28A0092B-C50C-407E-A947-70E740481C1C}">
                          <a14:useLocalDpi xmlns:a14="http://schemas.microsoft.com/office/drawing/2010/main" val="0"/>
                        </a:ext>
                      </a:extLst>
                    </a:blip>
                    <a:srcRect t="17714" r="10417"/>
                    <a:stretch/>
                  </pic:blipFill>
                  <pic:spPr bwMode="auto">
                    <a:xfrm rot="10800000">
                      <a:off x="0" y="0"/>
                      <a:ext cx="5943600" cy="3076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6781">
        <w:rPr>
          <w:rFonts w:asciiTheme="majorHAnsi" w:hAnsiTheme="majorHAnsi" w:cstheme="minorHAnsi"/>
        </w:rPr>
        <w:t>To the right of the top graph is a UI element which, when clicked, would instantiate a pull-down shade showing the associated response on top, and its change over previous years of the survey. This facilitates the rapid judgment of whether a particular aspect of evaluation is trending towards improvement or decline.</w:t>
      </w:r>
    </w:p>
    <w:p w:rsidR="0040799A" w:rsidRDefault="0040799A" w:rsidP="004352A9">
      <w:pPr>
        <w:jc w:val="both"/>
        <w:rPr>
          <w:rFonts w:asciiTheme="majorHAnsi" w:hAnsiTheme="majorHAnsi" w:cstheme="minorHAnsi"/>
        </w:rPr>
      </w:pPr>
      <w:r>
        <w:rPr>
          <w:rFonts w:asciiTheme="majorHAnsi" w:hAnsiTheme="majorHAnsi" w:cstheme="minorHAnsi"/>
          <w:b/>
        </w:rPr>
        <w:br/>
      </w:r>
      <w:r w:rsidR="00F16781">
        <w:rPr>
          <w:rFonts w:asciiTheme="majorHAnsi" w:hAnsiTheme="majorHAnsi" w:cstheme="minorHAnsi"/>
          <w:b/>
        </w:rPr>
        <w:t>Example Dashboard: Default “Explore” View:</w:t>
      </w:r>
      <w:r w:rsidR="00F16781">
        <w:rPr>
          <w:rFonts w:asciiTheme="majorHAnsi" w:hAnsiTheme="majorHAnsi" w:cstheme="minorHAnsi"/>
        </w:rPr>
        <w:t xml:space="preserve"> </w:t>
      </w:r>
      <w:r>
        <w:rPr>
          <w:rFonts w:asciiTheme="majorHAnsi" w:hAnsiTheme="majorHAnsi" w:cstheme="minorHAnsi"/>
        </w:rPr>
        <w:t>Above</w:t>
      </w:r>
      <w:r w:rsidR="00F16781">
        <w:rPr>
          <w:rFonts w:asciiTheme="majorHAnsi" w:hAnsiTheme="majorHAnsi" w:cstheme="minorHAnsi"/>
        </w:rPr>
        <w:t xml:space="preserve"> is a rough mockup of one possible layout for a</w:t>
      </w:r>
      <w:r w:rsidR="00E51AB6">
        <w:rPr>
          <w:rFonts w:asciiTheme="majorHAnsi" w:hAnsiTheme="majorHAnsi" w:cstheme="minorHAnsi"/>
        </w:rPr>
        <w:t xml:space="preserve"> revised CAPE frontend, with a class already selected.</w:t>
      </w:r>
    </w:p>
    <w:p w:rsidR="0040799A" w:rsidRDefault="00804C13" w:rsidP="004352A9">
      <w:pPr>
        <w:jc w:val="both"/>
        <w:rPr>
          <w:rFonts w:asciiTheme="majorHAnsi" w:hAnsiTheme="majorHAnsi" w:cstheme="minorHAnsi"/>
        </w:rPr>
      </w:pPr>
      <w:r>
        <w:rPr>
          <w:rFonts w:asciiTheme="majorHAnsi" w:hAnsiTheme="majorHAnsi" w:cstheme="minorHAnsi"/>
          <w:b/>
        </w:rPr>
        <w:t xml:space="preserve">Quick Statistics: </w:t>
      </w:r>
      <w:r>
        <w:rPr>
          <w:rFonts w:asciiTheme="majorHAnsi" w:hAnsiTheme="majorHAnsi" w:cstheme="minorHAnsi"/>
        </w:rPr>
        <w:t xml:space="preserve">The top of the content column attempts to contain the most relevant data about the course, in a format that facilitates quick assessment. </w:t>
      </w:r>
    </w:p>
    <w:p w:rsidR="0040799A" w:rsidRDefault="0040799A" w:rsidP="004352A9">
      <w:pPr>
        <w:jc w:val="both"/>
        <w:rPr>
          <w:rFonts w:asciiTheme="majorHAnsi" w:hAnsiTheme="majorHAnsi" w:cstheme="minorHAnsi"/>
        </w:rPr>
      </w:pPr>
      <w:r>
        <w:rPr>
          <w:rFonts w:asciiTheme="majorHAnsi" w:hAnsiTheme="majorHAnsi" w:cstheme="minorHAnsi"/>
          <w:b/>
        </w:rPr>
        <w:t xml:space="preserve">Name and Instructor: </w:t>
      </w:r>
      <w:r w:rsidR="00804C13">
        <w:rPr>
          <w:rFonts w:asciiTheme="majorHAnsi" w:hAnsiTheme="majorHAnsi" w:cstheme="minorHAnsi"/>
        </w:rPr>
        <w:t xml:space="preserve">The </w:t>
      </w:r>
      <w:r w:rsidR="00700905">
        <w:rPr>
          <w:rFonts w:asciiTheme="majorHAnsi" w:hAnsiTheme="majorHAnsi" w:cstheme="minorHAnsi"/>
        </w:rPr>
        <w:t xml:space="preserve">iconized </w:t>
      </w:r>
      <w:r w:rsidR="00804C13">
        <w:rPr>
          <w:rFonts w:asciiTheme="majorHAnsi" w:hAnsiTheme="majorHAnsi" w:cstheme="minorHAnsi"/>
        </w:rPr>
        <w:t>pie charts to the left of the course and professor name display the responses from the “would you recommend” question – though this can change to reflect a different quality measure – and when clicked, offer other courses from the same instructor, or other instructors who have taught the same course</w:t>
      </w:r>
      <w:r>
        <w:rPr>
          <w:rFonts w:asciiTheme="majorHAnsi" w:hAnsiTheme="majorHAnsi" w:cstheme="minorHAnsi"/>
        </w:rPr>
        <w:t xml:space="preserve"> (respectively).</w:t>
      </w:r>
    </w:p>
    <w:p w:rsidR="0040799A" w:rsidRDefault="0040799A" w:rsidP="004352A9">
      <w:pPr>
        <w:jc w:val="both"/>
        <w:rPr>
          <w:rFonts w:asciiTheme="majorHAnsi" w:hAnsiTheme="majorHAnsi" w:cstheme="minorHAnsi"/>
        </w:rPr>
      </w:pPr>
      <w:r>
        <w:rPr>
          <w:rFonts w:asciiTheme="majorHAnsi" w:hAnsiTheme="majorHAnsi" w:cstheme="minorHAnsi"/>
          <w:b/>
        </w:rPr>
        <w:lastRenderedPageBreak/>
        <w:t xml:space="preserve">Hours Studied: </w:t>
      </w:r>
      <w:r w:rsidR="00804C13">
        <w:rPr>
          <w:rFonts w:asciiTheme="majorHAnsi" w:hAnsiTheme="majorHAnsi" w:cstheme="minorHAnsi"/>
        </w:rPr>
        <w:t xml:space="preserve">Below </w:t>
      </w:r>
      <w:r w:rsidR="00094532">
        <w:rPr>
          <w:rFonts w:asciiTheme="majorHAnsi" w:hAnsiTheme="majorHAnsi" w:cstheme="minorHAnsi"/>
        </w:rPr>
        <w:t xml:space="preserve">the </w:t>
      </w:r>
      <w:r>
        <w:rPr>
          <w:rFonts w:asciiTheme="majorHAnsi" w:hAnsiTheme="majorHAnsi" w:cstheme="minorHAnsi"/>
        </w:rPr>
        <w:t>course and instructor</w:t>
      </w:r>
      <w:r w:rsidR="00804C13">
        <w:rPr>
          <w:rFonts w:asciiTheme="majorHAnsi" w:hAnsiTheme="majorHAnsi" w:cstheme="minorHAnsi"/>
        </w:rPr>
        <w:t xml:space="preserve"> </w:t>
      </w:r>
      <w:r w:rsidR="00094532">
        <w:rPr>
          <w:rFonts w:asciiTheme="majorHAnsi" w:hAnsiTheme="majorHAnsi" w:cstheme="minorHAnsi"/>
        </w:rPr>
        <w:t xml:space="preserve">names </w:t>
      </w:r>
      <w:r w:rsidR="00804C13">
        <w:rPr>
          <w:rFonts w:asciiTheme="majorHAnsi" w:hAnsiTheme="majorHAnsi" w:cstheme="minorHAnsi"/>
        </w:rPr>
        <w:t xml:space="preserve">is the response to hours studied outside </w:t>
      </w:r>
      <w:bookmarkStart w:id="0" w:name="_GoBack"/>
      <w:bookmarkEnd w:id="0"/>
      <w:r w:rsidR="00804C13">
        <w:rPr>
          <w:rFonts w:asciiTheme="majorHAnsi" w:hAnsiTheme="majorHAnsi" w:cstheme="minorHAnsi"/>
        </w:rPr>
        <w:t xml:space="preserve">class, with the mode value </w:t>
      </w:r>
      <w:r>
        <w:rPr>
          <w:rFonts w:asciiTheme="majorHAnsi" w:hAnsiTheme="majorHAnsi" w:cstheme="minorHAnsi"/>
        </w:rPr>
        <w:t>distinguished in color and size, and the next-most-popular responses beside it for comparison. These three values should give a quick and accurate picture of the average time commitment for a class.</w:t>
      </w:r>
    </w:p>
    <w:p w:rsidR="00094532" w:rsidRDefault="00094532" w:rsidP="004352A9">
      <w:pPr>
        <w:jc w:val="both"/>
        <w:rPr>
          <w:rFonts w:asciiTheme="majorHAnsi" w:hAnsiTheme="majorHAnsi" w:cstheme="minorHAnsi"/>
        </w:rPr>
      </w:pPr>
      <w:r>
        <w:rPr>
          <w:rFonts w:asciiTheme="majorHAnsi" w:hAnsiTheme="majorHAnsi" w:cstheme="minorHAnsi"/>
          <w:b/>
        </w:rPr>
        <w:t xml:space="preserve">Grade Distribution: </w:t>
      </w:r>
      <w:r>
        <w:rPr>
          <w:rFonts w:asciiTheme="majorHAnsi" w:hAnsiTheme="majorHAnsi" w:cstheme="minorHAnsi"/>
        </w:rPr>
        <w:t xml:space="preserve">This histogram (shown with blowout view in higher detail) </w:t>
      </w:r>
      <w:proofErr w:type="gramStart"/>
      <w:r>
        <w:rPr>
          <w:rFonts w:asciiTheme="majorHAnsi" w:hAnsiTheme="majorHAnsi" w:cstheme="minorHAnsi"/>
        </w:rPr>
        <w:t>combines</w:t>
      </w:r>
      <w:proofErr w:type="gramEnd"/>
      <w:r>
        <w:rPr>
          <w:rFonts w:asciiTheme="majorHAnsi" w:hAnsiTheme="majorHAnsi" w:cstheme="minorHAnsi"/>
        </w:rPr>
        <w:t xml:space="preserve"> data from CAPE and the Registrar, with responses from the former set in wide, dark columns, and the actual distribution data laid over it in thinner, brighter columns. This invites easy comparison between what the course population expected and received, as the eye is drawn both to bright lines in isolation (received &gt; expected) and patches of uninterrupted color (expected &gt; received).</w:t>
      </w:r>
    </w:p>
    <w:p w:rsidR="00094532" w:rsidRDefault="00094532" w:rsidP="004352A9">
      <w:pPr>
        <w:jc w:val="both"/>
        <w:rPr>
          <w:rFonts w:asciiTheme="majorHAnsi" w:hAnsiTheme="majorHAnsi" w:cstheme="minorHAnsi"/>
        </w:rPr>
      </w:pPr>
      <w:r>
        <w:rPr>
          <w:rFonts w:asciiTheme="majorHAnsi" w:hAnsiTheme="majorHAnsi" w:cstheme="minorHAnsi"/>
          <w:b/>
        </w:rPr>
        <w:t xml:space="preserve">Instructor Quality: </w:t>
      </w:r>
      <w:r>
        <w:rPr>
          <w:rFonts w:asciiTheme="majorHAnsi" w:hAnsiTheme="majorHAnsi" w:cstheme="minorHAnsi"/>
        </w:rPr>
        <w:t xml:space="preserve">To the left of the “Instructor” heading is an iconized bar chart showing the summed values of the </w:t>
      </w:r>
      <w:proofErr w:type="spellStart"/>
      <w:r>
        <w:rPr>
          <w:rFonts w:asciiTheme="majorHAnsi" w:hAnsiTheme="majorHAnsi" w:cstheme="minorHAnsi"/>
        </w:rPr>
        <w:t>Likert</w:t>
      </w:r>
      <w:proofErr w:type="spellEnd"/>
      <w:r>
        <w:rPr>
          <w:rFonts w:asciiTheme="majorHAnsi" w:hAnsiTheme="majorHAnsi" w:cstheme="minorHAnsi"/>
        </w:rPr>
        <w:t xml:space="preserve"> data below it</w:t>
      </w:r>
      <w:r w:rsidR="00700905">
        <w:rPr>
          <w:rFonts w:asciiTheme="majorHAnsi" w:hAnsiTheme="majorHAnsi" w:cstheme="minorHAnsi"/>
        </w:rPr>
        <w:t>, which pertain</w:t>
      </w:r>
      <w:r>
        <w:rPr>
          <w:rFonts w:asciiTheme="majorHAnsi" w:hAnsiTheme="majorHAnsi" w:cstheme="minorHAnsi"/>
        </w:rPr>
        <w:t xml:space="preserve"> specifically to resp</w:t>
      </w:r>
      <w:r w:rsidR="00700905">
        <w:rPr>
          <w:rFonts w:asciiTheme="majorHAnsi" w:hAnsiTheme="majorHAnsi" w:cstheme="minorHAnsi"/>
        </w:rPr>
        <w:t xml:space="preserve">onses concerning the instructor, and offers a quick summary for those values as well an alternative measurement of overall quality. To the right </w:t>
      </w:r>
      <w:r w:rsidR="00CC545C">
        <w:rPr>
          <w:rFonts w:asciiTheme="majorHAnsi" w:hAnsiTheme="majorHAnsi" w:cstheme="minorHAnsi"/>
        </w:rPr>
        <w:t xml:space="preserve">of it </w:t>
      </w:r>
      <w:r w:rsidR="00700905">
        <w:rPr>
          <w:rFonts w:asciiTheme="majorHAnsi" w:hAnsiTheme="majorHAnsi" w:cstheme="minorHAnsi"/>
        </w:rPr>
        <w:t>is a prototype of a quality-over-time visualization, with responses grouped by year, a trend line, and a textual summary of the intended interpretation.</w:t>
      </w:r>
    </w:p>
    <w:p w:rsidR="00700905" w:rsidRPr="00700905" w:rsidRDefault="00700905" w:rsidP="004352A9">
      <w:pPr>
        <w:jc w:val="both"/>
        <w:rPr>
          <w:rFonts w:asciiTheme="majorHAnsi" w:hAnsiTheme="majorHAnsi" w:cstheme="minorHAnsi"/>
        </w:rPr>
      </w:pPr>
      <w:r>
        <w:rPr>
          <w:rFonts w:asciiTheme="majorHAnsi" w:hAnsiTheme="majorHAnsi" w:cstheme="minorHAnsi"/>
          <w:b/>
        </w:rPr>
        <w:t xml:space="preserve">Social Comments: </w:t>
      </w:r>
      <w:r w:rsidR="00CC545C">
        <w:rPr>
          <w:rFonts w:asciiTheme="majorHAnsi" w:hAnsiTheme="majorHAnsi" w:cstheme="minorHAnsi"/>
        </w:rPr>
        <w:t>The bottom of the content column</w:t>
      </w:r>
      <w:r>
        <w:rPr>
          <w:rFonts w:asciiTheme="majorHAnsi" w:hAnsiTheme="majorHAnsi" w:cstheme="minorHAnsi"/>
        </w:rPr>
        <w:t xml:space="preserve"> shows a possible view of course-specific comments, with the student’s social network contacts given preferential placement. The suggested phase of this project where social networks are leveraged for additional refinement of peer responses would have to be completed before this feature could exist as described.</w:t>
      </w:r>
    </w:p>
    <w:p w:rsidR="005E1522" w:rsidRDefault="00804C13" w:rsidP="005E1522">
      <w:pPr>
        <w:jc w:val="both"/>
        <w:rPr>
          <w:rFonts w:asciiTheme="majorHAnsi" w:hAnsiTheme="majorHAnsi" w:cstheme="minorHAnsi"/>
        </w:rPr>
      </w:pPr>
      <w:r w:rsidRPr="00700905">
        <w:rPr>
          <w:noProof/>
        </w:rPr>
        <w:drawing>
          <wp:anchor distT="0" distB="0" distL="114300" distR="114300" simplePos="0" relativeHeight="251664384" behindDoc="0" locked="0" layoutInCell="1" allowOverlap="1" wp14:anchorId="29985389" wp14:editId="53C98935">
            <wp:simplePos x="0" y="0"/>
            <wp:positionH relativeFrom="column">
              <wp:posOffset>0</wp:posOffset>
            </wp:positionH>
            <wp:positionV relativeFrom="paragraph">
              <wp:posOffset>19050</wp:posOffset>
            </wp:positionV>
            <wp:extent cx="4295775" cy="4018280"/>
            <wp:effectExtent l="0" t="0" r="9525" b="127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extLst>
                        <a:ext uri="{28A0092B-C50C-407E-A947-70E740481C1C}">
                          <a14:useLocalDpi xmlns:a14="http://schemas.microsoft.com/office/drawing/2010/main" val="0"/>
                        </a:ext>
                      </a:extLst>
                    </a:blip>
                    <a:srcRect l="17788" t="76" r="21955" b="-76"/>
                    <a:stretch/>
                  </pic:blipFill>
                  <pic:spPr bwMode="auto">
                    <a:xfrm rot="10800000">
                      <a:off x="0" y="0"/>
                      <a:ext cx="4295775" cy="4018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545C">
        <w:rPr>
          <w:rFonts w:asciiTheme="majorHAnsi" w:hAnsiTheme="majorHAnsi" w:cstheme="minorHAnsi"/>
          <w:b/>
        </w:rPr>
        <w:t xml:space="preserve">Course Discovery: </w:t>
      </w:r>
      <w:r w:rsidR="00CC545C">
        <w:rPr>
          <w:rFonts w:asciiTheme="majorHAnsi" w:hAnsiTheme="majorHAnsi" w:cstheme="minorHAnsi"/>
        </w:rPr>
        <w:t xml:space="preserve">This dashboard [left] suggests potential course discovery functionality based on PID matching across CAPE evaluations and perhaps integration with UCSD’s course enrollment data. </w:t>
      </w:r>
    </w:p>
    <w:p w:rsidR="005E1522" w:rsidRDefault="005E1522" w:rsidP="005E1522">
      <w:pPr>
        <w:jc w:val="both"/>
        <w:rPr>
          <w:rFonts w:asciiTheme="majorHAnsi" w:hAnsiTheme="majorHAnsi" w:cstheme="minorHAnsi"/>
        </w:rPr>
      </w:pPr>
      <w:r>
        <w:rPr>
          <w:rFonts w:asciiTheme="majorHAnsi" w:hAnsiTheme="majorHAnsi" w:cstheme="minorHAnsi"/>
        </w:rPr>
        <w:t>In all cases, the iconized visualization shown is an arbitrary placeholder; it’s not yet clear what the single most important factor to display in that space would be.</w:t>
      </w:r>
    </w:p>
    <w:p w:rsidR="005E1522" w:rsidRDefault="005E1522" w:rsidP="004352A9">
      <w:pPr>
        <w:jc w:val="both"/>
        <w:rPr>
          <w:rFonts w:asciiTheme="majorHAnsi" w:hAnsiTheme="majorHAnsi" w:cstheme="minorHAnsi"/>
        </w:rPr>
      </w:pPr>
    </w:p>
    <w:p w:rsidR="005E1522" w:rsidRDefault="00CC545C" w:rsidP="004352A9">
      <w:pPr>
        <w:jc w:val="both"/>
        <w:rPr>
          <w:rFonts w:asciiTheme="majorHAnsi" w:hAnsiTheme="majorHAnsi" w:cstheme="minorHAnsi"/>
        </w:rPr>
      </w:pPr>
      <w:r>
        <w:rPr>
          <w:rFonts w:asciiTheme="majorHAnsi" w:hAnsiTheme="majorHAnsi" w:cstheme="minorHAnsi"/>
        </w:rPr>
        <w:t xml:space="preserve">The top </w:t>
      </w:r>
      <w:r w:rsidR="005E1522">
        <w:rPr>
          <w:rFonts w:asciiTheme="majorHAnsi" w:hAnsiTheme="majorHAnsi" w:cstheme="minorHAnsi"/>
        </w:rPr>
        <w:t>pane of the content column</w:t>
      </w:r>
      <w:r>
        <w:rPr>
          <w:rFonts w:asciiTheme="majorHAnsi" w:hAnsiTheme="majorHAnsi" w:cstheme="minorHAnsi"/>
        </w:rPr>
        <w:t xml:space="preserve"> simply lists, in this example, the courses explicitly permitted under major, minor, and elective requirements. Selecting one of the </w:t>
      </w:r>
      <w:r>
        <w:rPr>
          <w:rFonts w:asciiTheme="majorHAnsi" w:hAnsiTheme="majorHAnsi" w:cstheme="minorHAnsi"/>
        </w:rPr>
        <w:lastRenderedPageBreak/>
        <w:t xml:space="preserve">courses populates the second pane with </w:t>
      </w:r>
      <w:r w:rsidR="005E1522">
        <w:rPr>
          <w:rFonts w:asciiTheme="majorHAnsi" w:hAnsiTheme="majorHAnsi" w:cstheme="minorHAnsi"/>
        </w:rPr>
        <w:t>additional options taken by students who had completed that course.</w:t>
      </w:r>
    </w:p>
    <w:p w:rsidR="00422E6D" w:rsidRPr="00422E6D" w:rsidRDefault="005E1522" w:rsidP="004352A9">
      <w:pPr>
        <w:jc w:val="both"/>
        <w:rPr>
          <w:rFonts w:asciiTheme="majorHAnsi" w:hAnsiTheme="majorHAnsi" w:cstheme="minorHAnsi"/>
          <w:sz w:val="17"/>
          <w:szCs w:val="17"/>
        </w:rPr>
      </w:pPr>
      <w:r>
        <w:rPr>
          <w:rFonts w:asciiTheme="majorHAnsi" w:hAnsiTheme="majorHAnsi" w:cstheme="minorHAnsi"/>
        </w:rPr>
        <w:t>The third pane is more experimental, and would require careful design to achieve its full potential, but the end goal is a list of courses taken by those with similar declared majors, patterns of course enrollment, and enjoyment ratings for those courses. These may not necessarily be within the list of approved electives for that degree, depending on how the particular department’s approach to extra-major petitioning can be accurately captured and used for filtering.</w:t>
      </w:r>
    </w:p>
    <w:p w:rsidR="005E1522" w:rsidRDefault="005E1522" w:rsidP="005E1522">
      <w:pPr>
        <w:jc w:val="both"/>
        <w:rPr>
          <w:rFonts w:ascii="Times New Roman" w:hAnsi="Times New Roman" w:cs="Times New Roman"/>
          <w:sz w:val="28"/>
          <w:szCs w:val="28"/>
        </w:rPr>
      </w:pPr>
      <w:r>
        <w:rPr>
          <w:rFonts w:ascii="Times New Roman" w:hAnsi="Times New Roman" w:cs="Times New Roman"/>
          <w:sz w:val="28"/>
          <w:szCs w:val="28"/>
        </w:rPr>
        <w:t>4</w:t>
      </w:r>
      <w:r w:rsidRPr="00F03591">
        <w:rPr>
          <w:rFonts w:ascii="Times New Roman" w:hAnsi="Times New Roman" w:cs="Times New Roman"/>
          <w:sz w:val="28"/>
          <w:szCs w:val="28"/>
        </w:rPr>
        <w:t>.</w:t>
      </w:r>
      <w:r>
        <w:rPr>
          <w:rFonts w:ascii="Times New Roman" w:hAnsi="Times New Roman" w:cs="Times New Roman"/>
          <w:sz w:val="28"/>
          <w:szCs w:val="28"/>
        </w:rPr>
        <w:t xml:space="preserve"> </w:t>
      </w:r>
      <w:r w:rsidR="0074291D">
        <w:rPr>
          <w:rFonts w:ascii="Times New Roman" w:hAnsi="Times New Roman" w:cs="Times New Roman"/>
          <w:sz w:val="28"/>
          <w:szCs w:val="28"/>
        </w:rPr>
        <w:t>Technologies Used for Project Implementation</w:t>
      </w:r>
      <w:r w:rsidR="00B705D4">
        <w:rPr>
          <w:rFonts w:ascii="Times New Roman" w:hAnsi="Times New Roman" w:cs="Times New Roman"/>
          <w:sz w:val="28"/>
          <w:szCs w:val="28"/>
        </w:rPr>
        <w:t>, and Looking Ahead</w:t>
      </w:r>
    </w:p>
    <w:p w:rsidR="0064047D" w:rsidRDefault="00A6489E" w:rsidP="005E1522">
      <w:pPr>
        <w:jc w:val="both"/>
        <w:rPr>
          <w:rFonts w:ascii="Times New Roman" w:hAnsi="Times New Roman" w:cs="Times New Roman"/>
        </w:rPr>
      </w:pPr>
      <w:r>
        <w:rPr>
          <w:noProof/>
        </w:rPr>
        <w:drawing>
          <wp:anchor distT="0" distB="0" distL="114300" distR="114300" simplePos="0" relativeHeight="251665408" behindDoc="0" locked="0" layoutInCell="1" allowOverlap="1" wp14:anchorId="0D1584A4" wp14:editId="0D8E34EA">
            <wp:simplePos x="0" y="0"/>
            <wp:positionH relativeFrom="column">
              <wp:posOffset>3819525</wp:posOffset>
            </wp:positionH>
            <wp:positionV relativeFrom="paragraph">
              <wp:posOffset>10795</wp:posOffset>
            </wp:positionV>
            <wp:extent cx="2152650" cy="17145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152650" cy="1714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rPr>
        <w:t>Dynamic Elements</w:t>
      </w:r>
      <w:r w:rsidR="0064047D">
        <w:rPr>
          <w:rFonts w:ascii="Times New Roman" w:hAnsi="Times New Roman" w:cs="Times New Roman"/>
          <w:b/>
        </w:rPr>
        <w:t xml:space="preserve">: </w:t>
      </w:r>
      <w:r>
        <w:rPr>
          <w:rFonts w:ascii="Times New Roman" w:hAnsi="Times New Roman" w:cs="Times New Roman"/>
        </w:rPr>
        <w:t>Being a web-based project, it makes the most sense to use d3 (</w:t>
      </w:r>
      <w:hyperlink r:id="rId16" w:history="1">
        <w:r w:rsidRPr="00A6489E">
          <w:rPr>
            <w:rStyle w:val="Hyperlink"/>
            <w:rFonts w:ascii="Times New Roman" w:hAnsi="Times New Roman" w:cs="Times New Roman"/>
            <w:i/>
            <w:color w:val="auto"/>
            <w:u w:val="none"/>
          </w:rPr>
          <w:t>http://mbostock.github.com/d3</w:t>
        </w:r>
      </w:hyperlink>
      <w:r>
        <w:rPr>
          <w:rFonts w:ascii="Times New Roman" w:hAnsi="Times New Roman" w:cs="Times New Roman"/>
        </w:rPr>
        <w:t xml:space="preserve">) for the implementation of data visualizations, as it’s a </w:t>
      </w:r>
      <w:r w:rsidR="0001179F">
        <w:rPr>
          <w:rFonts w:ascii="Times New Roman" w:hAnsi="Times New Roman" w:cs="Times New Roman"/>
        </w:rPr>
        <w:t xml:space="preserve">popular, well-documented </w:t>
      </w:r>
      <w:r>
        <w:rPr>
          <w:rFonts w:ascii="Times New Roman" w:hAnsi="Times New Roman" w:cs="Times New Roman"/>
        </w:rPr>
        <w:t>JavaScript library which leverages exist</w:t>
      </w:r>
      <w:r w:rsidR="0001179F">
        <w:rPr>
          <w:rFonts w:ascii="Times New Roman" w:hAnsi="Times New Roman" w:cs="Times New Roman"/>
        </w:rPr>
        <w:t>ing web development knowledge, runs natively in a browser, and was created expressly for facilitating the creation of data visualizations [right] while adhering to standards-based design.</w:t>
      </w:r>
    </w:p>
    <w:p w:rsidR="0001179F" w:rsidRDefault="0001179F" w:rsidP="005E1522">
      <w:pPr>
        <w:jc w:val="both"/>
        <w:rPr>
          <w:rFonts w:ascii="Times New Roman" w:hAnsi="Times New Roman" w:cs="Times New Roman"/>
        </w:rPr>
      </w:pPr>
      <w:r>
        <w:rPr>
          <w:rFonts w:ascii="Times New Roman" w:hAnsi="Times New Roman" w:cs="Times New Roman"/>
          <w:b/>
        </w:rPr>
        <w:t xml:space="preserve">Database: </w:t>
      </w:r>
      <w:r w:rsidR="00E670B6">
        <w:rPr>
          <w:rFonts w:ascii="Times New Roman" w:hAnsi="Times New Roman" w:cs="Times New Roman"/>
        </w:rPr>
        <w:t>Rather than export</w:t>
      </w:r>
      <w:r>
        <w:rPr>
          <w:rFonts w:ascii="Times New Roman" w:hAnsi="Times New Roman" w:cs="Times New Roman"/>
        </w:rPr>
        <w:t xml:space="preserve"> CAPE’s existing dataset to an ext</w:t>
      </w:r>
      <w:r w:rsidR="00E670B6">
        <w:rPr>
          <w:rFonts w:ascii="Times New Roman" w:hAnsi="Times New Roman" w:cs="Times New Roman"/>
        </w:rPr>
        <w:t>ernal file, manipulate the data into a usable form, and import into an SQL database, the preferred course of action would be to gain access to CAPE’s existing SQL database and use the existing table structure for the construction of a new application. Should the proposed project enter development, an arrangement would have to be made with the CAPE administration department to acquire access – even read-only – to the existing dataset in its currently stored form.</w:t>
      </w:r>
    </w:p>
    <w:p w:rsidR="0074291D" w:rsidRDefault="00E670B6" w:rsidP="004352A9">
      <w:pPr>
        <w:jc w:val="both"/>
        <w:rPr>
          <w:rFonts w:asciiTheme="majorHAnsi" w:hAnsiTheme="majorHAnsi"/>
        </w:rPr>
      </w:pPr>
      <w:r w:rsidRPr="00E670B6">
        <w:rPr>
          <w:rFonts w:asciiTheme="majorHAnsi" w:hAnsiTheme="majorHAnsi"/>
          <w:b/>
        </w:rPr>
        <w:t>Backend</w:t>
      </w:r>
      <w:r>
        <w:rPr>
          <w:rFonts w:asciiTheme="majorHAnsi" w:hAnsiTheme="majorHAnsi"/>
          <w:b/>
        </w:rPr>
        <w:t xml:space="preserve">: </w:t>
      </w:r>
      <w:r>
        <w:rPr>
          <w:rFonts w:asciiTheme="majorHAnsi" w:hAnsiTheme="majorHAnsi"/>
        </w:rPr>
        <w:t xml:space="preserve">I have existing experience in PHP, and depending on the </w:t>
      </w:r>
      <w:r w:rsidR="0074291D">
        <w:rPr>
          <w:rFonts w:asciiTheme="majorHAnsi" w:hAnsiTheme="majorHAnsi"/>
        </w:rPr>
        <w:t xml:space="preserve">project’s </w:t>
      </w:r>
      <w:r>
        <w:rPr>
          <w:rFonts w:asciiTheme="majorHAnsi" w:hAnsiTheme="majorHAnsi"/>
        </w:rPr>
        <w:t xml:space="preserve">development </w:t>
      </w:r>
      <w:r w:rsidR="0074291D">
        <w:rPr>
          <w:rFonts w:asciiTheme="majorHAnsi" w:hAnsiTheme="majorHAnsi"/>
        </w:rPr>
        <w:t xml:space="preserve">schedule, would prefer to build upon it (using an MVC framework like </w:t>
      </w:r>
      <w:proofErr w:type="spellStart"/>
      <w:r w:rsidR="0074291D">
        <w:rPr>
          <w:rFonts w:asciiTheme="majorHAnsi" w:hAnsiTheme="majorHAnsi"/>
        </w:rPr>
        <w:t>Yii</w:t>
      </w:r>
      <w:proofErr w:type="spellEnd"/>
      <w:r w:rsidR="0074291D">
        <w:rPr>
          <w:rFonts w:asciiTheme="majorHAnsi" w:hAnsiTheme="majorHAnsi"/>
        </w:rPr>
        <w:t xml:space="preserve"> or </w:t>
      </w:r>
      <w:proofErr w:type="spellStart"/>
      <w:r w:rsidR="0074291D">
        <w:rPr>
          <w:rFonts w:asciiTheme="majorHAnsi" w:hAnsiTheme="majorHAnsi"/>
        </w:rPr>
        <w:t>CakePHP</w:t>
      </w:r>
      <w:proofErr w:type="spellEnd"/>
      <w:r w:rsidR="0074291D">
        <w:rPr>
          <w:rFonts w:asciiTheme="majorHAnsi" w:hAnsiTheme="majorHAnsi"/>
        </w:rPr>
        <w:t xml:space="preserve">) rather than move to another language. Ruby on Rails and Python would be attractive options to become more familiar with if given the opportunity, but otherwise priority would stay with expedient development. </w:t>
      </w:r>
    </w:p>
    <w:p w:rsidR="00B705D4" w:rsidRDefault="00B705D4" w:rsidP="004352A9">
      <w:pPr>
        <w:jc w:val="both"/>
        <w:rPr>
          <w:rFonts w:asciiTheme="majorHAnsi" w:hAnsiTheme="majorHAnsi"/>
        </w:rPr>
      </w:pPr>
    </w:p>
    <w:p w:rsidR="00422E6D" w:rsidRPr="00422E6D" w:rsidRDefault="00906B0E" w:rsidP="004352A9">
      <w:pPr>
        <w:jc w:val="both"/>
        <w:rPr>
          <w:rFonts w:asciiTheme="majorHAnsi" w:hAnsiTheme="majorHAnsi" w:cstheme="minorHAnsi"/>
          <w:sz w:val="17"/>
          <w:szCs w:val="17"/>
        </w:rPr>
      </w:pPr>
      <w:r>
        <w:rPr>
          <w:rFonts w:asciiTheme="majorHAnsi" w:hAnsiTheme="majorHAnsi"/>
          <w:b/>
        </w:rPr>
        <w:t xml:space="preserve">Conclusion: </w:t>
      </w:r>
      <w:r w:rsidR="00AB5B57">
        <w:rPr>
          <w:rFonts w:asciiTheme="majorHAnsi" w:hAnsiTheme="majorHAnsi"/>
        </w:rPr>
        <w:t>While the ideas presented in this proposal are greatly in need of further refinement, additional supporting research and a distinct methodology for evaluation, I hope I’ve managed to convincingly make the following arguments: the current CAPE implementation is not sufficiently well-designed for the evaluations it presumably was intended to support; even minor design refinements would go a long way towards improving CAPE’s status as a course selection tool; the appropriate use of data visualization and adding value through social network integratio</w:t>
      </w:r>
      <w:r w:rsidR="00962134">
        <w:rPr>
          <w:rFonts w:asciiTheme="majorHAnsi" w:hAnsiTheme="majorHAnsi"/>
        </w:rPr>
        <w:t>n could</w:t>
      </w:r>
      <w:r w:rsidR="00AB5B57">
        <w:rPr>
          <w:rFonts w:asciiTheme="majorHAnsi" w:hAnsiTheme="majorHAnsi"/>
        </w:rPr>
        <w:t xml:space="preserve"> promote CAPE</w:t>
      </w:r>
      <w:r w:rsidR="00962134">
        <w:rPr>
          <w:rFonts w:asciiTheme="majorHAnsi" w:hAnsiTheme="majorHAnsi"/>
        </w:rPr>
        <w:t xml:space="preserve"> from a tool to a full-blown and invaluable service for the undergraduate community; and the essential elements of the project are capable of being implemented by a reasonable team, within a reasonable scope.</w:t>
      </w:r>
    </w:p>
    <w:p w:rsidR="00422E6D" w:rsidRPr="00906B0E" w:rsidRDefault="00422E6D" w:rsidP="004352A9">
      <w:pPr>
        <w:jc w:val="both"/>
        <w:rPr>
          <w:rFonts w:asciiTheme="majorHAnsi" w:hAnsiTheme="majorHAnsi" w:cstheme="minorHAnsi"/>
          <w:sz w:val="17"/>
          <w:szCs w:val="17"/>
        </w:rPr>
      </w:pPr>
    </w:p>
    <w:p w:rsidR="00962134" w:rsidRDefault="00962134" w:rsidP="004352A9">
      <w:pPr>
        <w:jc w:val="both"/>
        <w:rPr>
          <w:rFonts w:asciiTheme="majorHAnsi" w:hAnsiTheme="majorHAnsi" w:cstheme="minorHAnsi"/>
          <w:sz w:val="17"/>
          <w:szCs w:val="17"/>
        </w:rPr>
      </w:pPr>
    </w:p>
    <w:p w:rsidR="00AB03CD" w:rsidRDefault="00E93F35" w:rsidP="004352A9">
      <w:pPr>
        <w:jc w:val="both"/>
        <w:rPr>
          <w:rFonts w:asciiTheme="majorHAnsi" w:hAnsiTheme="majorHAnsi" w:cstheme="minorHAnsi"/>
          <w:sz w:val="28"/>
          <w:szCs w:val="28"/>
        </w:rPr>
      </w:pPr>
      <w:r>
        <w:rPr>
          <w:rFonts w:asciiTheme="majorHAnsi" w:hAnsiTheme="majorHAnsi" w:cstheme="minorHAnsi"/>
          <w:sz w:val="28"/>
          <w:szCs w:val="28"/>
        </w:rPr>
        <w:lastRenderedPageBreak/>
        <w:t>References</w:t>
      </w:r>
    </w:p>
    <w:p w:rsidR="00F428B9" w:rsidRDefault="00F428B9" w:rsidP="00F428B9">
      <w:pPr>
        <w:jc w:val="both"/>
      </w:pPr>
      <w:r>
        <w:t>[1]</w:t>
      </w:r>
      <w:r>
        <w:tab/>
        <w:t xml:space="preserve">“CAPE Statistics.” </w:t>
      </w:r>
      <w:proofErr w:type="gramStart"/>
      <w:r>
        <w:t>[Online].</w:t>
      </w:r>
      <w:proofErr w:type="gramEnd"/>
      <w:r>
        <w:t xml:space="preserve"> Available: http://www.cape.ucsd.edu. </w:t>
      </w:r>
      <w:proofErr w:type="gramStart"/>
      <w:r>
        <w:t>[Accessed: 2012].</w:t>
      </w:r>
      <w:proofErr w:type="gramEnd"/>
    </w:p>
    <w:p w:rsidR="00F428B9" w:rsidRDefault="00F428B9" w:rsidP="00F428B9">
      <w:pPr>
        <w:jc w:val="both"/>
      </w:pPr>
      <w:r>
        <w:t>[</w:t>
      </w:r>
      <w:r w:rsidR="00906B0E">
        <w:t>2</w:t>
      </w:r>
      <w:r>
        <w:t>]</w:t>
      </w:r>
      <w:r>
        <w:tab/>
        <w:t xml:space="preserve">“AS Grade Distribution Tool.” </w:t>
      </w:r>
      <w:proofErr w:type="gramStart"/>
      <w:r>
        <w:t>[Online].</w:t>
      </w:r>
      <w:proofErr w:type="gramEnd"/>
      <w:r>
        <w:t xml:space="preserve"> Available: as.ucsd.edu/</w:t>
      </w:r>
      <w:proofErr w:type="spellStart"/>
      <w:r>
        <w:t>gradeDistribution</w:t>
      </w:r>
      <w:proofErr w:type="spellEnd"/>
      <w:r>
        <w:t xml:space="preserve">. </w:t>
      </w:r>
      <w:proofErr w:type="gramStart"/>
      <w:r>
        <w:t>[Accessed: 2011].</w:t>
      </w:r>
      <w:proofErr w:type="gramEnd"/>
    </w:p>
    <w:p w:rsidR="00F428B9" w:rsidRDefault="00906B0E" w:rsidP="00F428B9">
      <w:pPr>
        <w:jc w:val="both"/>
      </w:pPr>
      <w:r>
        <w:t>[3</w:t>
      </w:r>
      <w:r w:rsidR="00F428B9">
        <w:t>]</w:t>
      </w:r>
      <w:r w:rsidR="00F428B9">
        <w:tab/>
        <w:t xml:space="preserve">“d3.js: Data-Driven Documents.” </w:t>
      </w:r>
      <w:proofErr w:type="gramStart"/>
      <w:r w:rsidR="00F428B9">
        <w:t>[Online].</w:t>
      </w:r>
      <w:proofErr w:type="gramEnd"/>
      <w:r w:rsidR="00F428B9">
        <w:t xml:space="preserve"> Available: http://mbostock.github.com/d3/. </w:t>
      </w:r>
      <w:proofErr w:type="gramStart"/>
      <w:r w:rsidR="00F428B9">
        <w:t>[Accessed: 2011].</w:t>
      </w:r>
      <w:proofErr w:type="gramEnd"/>
      <w:r w:rsidR="00F428B9" w:rsidRPr="00F428B9">
        <w:t xml:space="preserve"> </w:t>
      </w:r>
    </w:p>
    <w:p w:rsidR="00F428B9" w:rsidRDefault="00906B0E" w:rsidP="00F428B9">
      <w:pPr>
        <w:jc w:val="both"/>
      </w:pPr>
      <w:r>
        <w:t>[4</w:t>
      </w:r>
      <w:r w:rsidR="00F428B9">
        <w:t>]</w:t>
      </w:r>
      <w:r w:rsidR="00F428B9">
        <w:tab/>
      </w:r>
      <w:proofErr w:type="spellStart"/>
      <w:r w:rsidR="00F428B9">
        <w:t>OrganizationView</w:t>
      </w:r>
      <w:proofErr w:type="spellEnd"/>
      <w:r w:rsidR="00F428B9">
        <w:t xml:space="preserve">, “Net stacked distribution – a better way to visualize </w:t>
      </w:r>
      <w:proofErr w:type="spellStart"/>
      <w:r w:rsidR="00F428B9">
        <w:t>Likert</w:t>
      </w:r>
      <w:proofErr w:type="spellEnd"/>
      <w:r w:rsidR="00F428B9">
        <w:t xml:space="preserve"> data.” </w:t>
      </w:r>
      <w:proofErr w:type="gramStart"/>
      <w:r w:rsidR="00F428B9">
        <w:t>[Online].</w:t>
      </w:r>
      <w:proofErr w:type="gramEnd"/>
      <w:r w:rsidR="00F428B9">
        <w:t xml:space="preserve"> Available: http://www.organizationview.com/net-stacked-distribution-a-better-way-to-visualize-likert-data. </w:t>
      </w:r>
      <w:proofErr w:type="gramStart"/>
      <w:r w:rsidR="00F428B9">
        <w:t>[Accessed: 2011].</w:t>
      </w:r>
      <w:proofErr w:type="gramEnd"/>
    </w:p>
    <w:p w:rsidR="00906B0E" w:rsidRDefault="00906B0E" w:rsidP="00F428B9">
      <w:pPr>
        <w:jc w:val="both"/>
      </w:pPr>
      <w:r>
        <w:t>[5</w:t>
      </w:r>
      <w:r>
        <w:t>]</w:t>
      </w:r>
      <w:r>
        <w:tab/>
        <w:t xml:space="preserve">“A Periodic Table of Visualization Methods.” </w:t>
      </w:r>
      <w:proofErr w:type="gramStart"/>
      <w:r>
        <w:t>[Online].</w:t>
      </w:r>
      <w:proofErr w:type="gramEnd"/>
      <w:r>
        <w:t xml:space="preserve"> Available: http://www.visual-literacy.org/periodic_table/periodi</w:t>
      </w:r>
      <w:r>
        <w:t xml:space="preserve">c_table.html. </w:t>
      </w:r>
      <w:proofErr w:type="gramStart"/>
      <w:r>
        <w:t>[Accessed: 2012].</w:t>
      </w:r>
      <w:proofErr w:type="gramEnd"/>
    </w:p>
    <w:p w:rsidR="00F428B9" w:rsidRDefault="00906B0E" w:rsidP="00F428B9">
      <w:pPr>
        <w:jc w:val="both"/>
      </w:pPr>
      <w:r>
        <w:t>[6</w:t>
      </w:r>
      <w:r w:rsidR="00F428B9">
        <w:t>]</w:t>
      </w:r>
      <w:r w:rsidR="00F428B9">
        <w:tab/>
        <w:t xml:space="preserve">B. </w:t>
      </w:r>
      <w:proofErr w:type="spellStart"/>
      <w:r w:rsidR="00F428B9">
        <w:t>Shneiderman</w:t>
      </w:r>
      <w:proofErr w:type="spellEnd"/>
      <w:r w:rsidR="00F428B9">
        <w:t xml:space="preserve">, “The eyes have it: a task by data type taxonomy for information visualizations,” in </w:t>
      </w:r>
      <w:r w:rsidR="00F428B9">
        <w:rPr>
          <w:i/>
          <w:iCs/>
        </w:rPr>
        <w:t>Proceedings 1996 IEEE Symposium on Visual Languages</w:t>
      </w:r>
      <w:r w:rsidR="00F428B9">
        <w:t>, pp. 336-343.</w:t>
      </w:r>
    </w:p>
    <w:p w:rsidR="00906B0E" w:rsidRDefault="00906B0E" w:rsidP="00F428B9">
      <w:pPr>
        <w:jc w:val="both"/>
      </w:pPr>
      <w:r>
        <w:t>[7</w:t>
      </w:r>
      <w:r>
        <w:t>]</w:t>
      </w:r>
      <w:r>
        <w:tab/>
        <w:t xml:space="preserve">N. </w:t>
      </w:r>
      <w:proofErr w:type="spellStart"/>
      <w:r>
        <w:t>Aloia</w:t>
      </w:r>
      <w:proofErr w:type="spellEnd"/>
      <w:r>
        <w:t xml:space="preserve">, M. Matera, and F. </w:t>
      </w:r>
      <w:proofErr w:type="spellStart"/>
      <w:r>
        <w:t>Paternò</w:t>
      </w:r>
      <w:proofErr w:type="spellEnd"/>
      <w:r>
        <w:t xml:space="preserve">, “Using Tasks for Improving the Presentations for Database Query Results,” in </w:t>
      </w:r>
      <w:r>
        <w:rPr>
          <w:i/>
          <w:iCs/>
        </w:rPr>
        <w:t>Proceedings of the 1997 IEEE Symposium on Visual Languages (VL</w:t>
      </w:r>
      <w:proofErr w:type="gramStart"/>
      <w:r>
        <w:rPr>
          <w:i/>
          <w:iCs/>
        </w:rPr>
        <w:t>  ’97</w:t>
      </w:r>
      <w:proofErr w:type="gramEnd"/>
      <w:r>
        <w:rPr>
          <w:i/>
          <w:iCs/>
        </w:rPr>
        <w:t>)</w:t>
      </w:r>
      <w:r>
        <w:t>, 1997, p. 121--.</w:t>
      </w:r>
    </w:p>
    <w:p w:rsidR="00906B0E" w:rsidRDefault="00906B0E" w:rsidP="00F428B9">
      <w:pPr>
        <w:jc w:val="both"/>
      </w:pPr>
      <w:r>
        <w:t>[8</w:t>
      </w:r>
      <w:r>
        <w:t>]</w:t>
      </w:r>
      <w:r>
        <w:tab/>
        <w:t xml:space="preserve">W. Willett, J. </w:t>
      </w:r>
      <w:proofErr w:type="spellStart"/>
      <w:r>
        <w:t>Heer</w:t>
      </w:r>
      <w:proofErr w:type="spellEnd"/>
      <w:r>
        <w:t xml:space="preserve">, and M. </w:t>
      </w:r>
      <w:proofErr w:type="spellStart"/>
      <w:r>
        <w:t>Agrawala</w:t>
      </w:r>
      <w:proofErr w:type="spellEnd"/>
      <w:r>
        <w:t xml:space="preserve">, “Scented widgets: improving navigation cues with embedded </w:t>
      </w:r>
      <w:proofErr w:type="gramStart"/>
      <w:r>
        <w:t>visualizations.,</w:t>
      </w:r>
      <w:proofErr w:type="gramEnd"/>
      <w:r>
        <w:t xml:space="preserve">” </w:t>
      </w:r>
      <w:r>
        <w:rPr>
          <w:i/>
          <w:iCs/>
        </w:rPr>
        <w:t>IEEE transactions on visualization and computer graphics</w:t>
      </w:r>
      <w:r>
        <w:t>, vol. 13, no. 6, pp. 1129-36, 2007.</w:t>
      </w:r>
    </w:p>
    <w:p w:rsidR="00906B0E" w:rsidRDefault="00906B0E" w:rsidP="00906B0E">
      <w:pPr>
        <w:jc w:val="both"/>
      </w:pPr>
      <w:proofErr w:type="gramStart"/>
      <w:r>
        <w:t>[9</w:t>
      </w:r>
      <w:r>
        <w:t>]</w:t>
      </w:r>
      <w:r>
        <w:tab/>
        <w:t>B. Liu, “Direct Manipulation Querying of Database Systems,” 2011.</w:t>
      </w:r>
      <w:proofErr w:type="gramEnd"/>
    </w:p>
    <w:p w:rsidR="00AB03CD" w:rsidRDefault="00906B0E" w:rsidP="004352A9">
      <w:pPr>
        <w:jc w:val="both"/>
      </w:pPr>
      <w:r>
        <w:t>[1</w:t>
      </w:r>
      <w:r>
        <w:t>0</w:t>
      </w:r>
      <w:r>
        <w:t>]</w:t>
      </w:r>
      <w:r>
        <w:tab/>
        <w:t xml:space="preserve">H. F. </w:t>
      </w:r>
      <w:proofErr w:type="spellStart"/>
      <w:r>
        <w:t>Unelsrød</w:t>
      </w:r>
      <w:proofErr w:type="spellEnd"/>
      <w:r>
        <w:t xml:space="preserve">, “Design and Evaluation of a Recommender System for Course Selection,” </w:t>
      </w:r>
      <w:r>
        <w:rPr>
          <w:i/>
          <w:iCs/>
        </w:rPr>
        <w:t xml:space="preserve">Science </w:t>
      </w:r>
      <w:proofErr w:type="gramStart"/>
      <w:r>
        <w:rPr>
          <w:i/>
          <w:iCs/>
        </w:rPr>
        <w:t>And</w:t>
      </w:r>
      <w:proofErr w:type="gramEnd"/>
      <w:r>
        <w:rPr>
          <w:i/>
          <w:iCs/>
        </w:rPr>
        <w:t xml:space="preserve"> Technology</w:t>
      </w:r>
      <w:r>
        <w:t>, no. June, 2011.</w:t>
      </w:r>
    </w:p>
    <w:p w:rsidR="00AB03CD" w:rsidRDefault="00F428B9" w:rsidP="004352A9">
      <w:pPr>
        <w:jc w:val="both"/>
      </w:pPr>
      <w:r>
        <w:t>[1</w:t>
      </w:r>
      <w:r w:rsidR="00906B0E">
        <w:t>1</w:t>
      </w:r>
      <w:r>
        <w:t>]</w:t>
      </w:r>
      <w:r>
        <w:tab/>
        <w:t xml:space="preserve">K. </w:t>
      </w:r>
      <w:proofErr w:type="spellStart"/>
      <w:r>
        <w:t>Stefanidis</w:t>
      </w:r>
      <w:proofErr w:type="spellEnd"/>
      <w:r>
        <w:t xml:space="preserve"> and M. </w:t>
      </w:r>
      <w:proofErr w:type="spellStart"/>
      <w:r>
        <w:t>Drosou</w:t>
      </w:r>
      <w:proofErr w:type="spellEnd"/>
      <w:r>
        <w:t xml:space="preserve">, “’You May Also Like’ Results in Relational Databases,” </w:t>
      </w:r>
      <w:r>
        <w:rPr>
          <w:i/>
          <w:iCs/>
        </w:rPr>
        <w:t>Science</w:t>
      </w:r>
      <w:r>
        <w:t>, 2009.</w:t>
      </w:r>
    </w:p>
    <w:p w:rsidR="00F428B9" w:rsidRDefault="00F428B9" w:rsidP="004352A9">
      <w:pPr>
        <w:jc w:val="both"/>
      </w:pPr>
      <w:r>
        <w:t>[1</w:t>
      </w:r>
      <w:r w:rsidR="00906B0E">
        <w:t>2</w:t>
      </w:r>
      <w:r>
        <w:t>]</w:t>
      </w:r>
      <w:r>
        <w:tab/>
        <w:t xml:space="preserve">J. J. Donaldson, M. Conover, B. </w:t>
      </w:r>
      <w:proofErr w:type="spellStart"/>
      <w:r>
        <w:t>Markines</w:t>
      </w:r>
      <w:proofErr w:type="spellEnd"/>
      <w:r>
        <w:t xml:space="preserve">, H. </w:t>
      </w:r>
      <w:proofErr w:type="spellStart"/>
      <w:r>
        <w:t>Roinestad</w:t>
      </w:r>
      <w:proofErr w:type="spellEnd"/>
      <w:r>
        <w:t xml:space="preserve">, and F. </w:t>
      </w:r>
      <w:proofErr w:type="spellStart"/>
      <w:r>
        <w:t>Menczer</w:t>
      </w:r>
      <w:proofErr w:type="spellEnd"/>
      <w:r>
        <w:t xml:space="preserve">, “Visualizing social links in exploratory search,” in </w:t>
      </w:r>
      <w:r>
        <w:rPr>
          <w:i/>
          <w:iCs/>
        </w:rPr>
        <w:t>Proceedings of the nineteenth ACM conference on Hypertext and hypermedia - HT  ’08</w:t>
      </w:r>
      <w:r>
        <w:t>, 2008, p. 213.</w:t>
      </w:r>
    </w:p>
    <w:p w:rsidR="00F428B9" w:rsidRDefault="00F428B9" w:rsidP="004352A9">
      <w:pPr>
        <w:jc w:val="both"/>
      </w:pPr>
      <w:proofErr w:type="gramStart"/>
      <w:r>
        <w:t>[1</w:t>
      </w:r>
      <w:r w:rsidR="00906B0E">
        <w:t>3</w:t>
      </w:r>
      <w:r>
        <w:t>]</w:t>
      </w:r>
      <w:r>
        <w:tab/>
        <w:t xml:space="preserve">M. Wattenberg and J. </w:t>
      </w:r>
      <w:proofErr w:type="spellStart"/>
      <w:r>
        <w:t>Kriss</w:t>
      </w:r>
      <w:proofErr w:type="spellEnd"/>
      <w:r>
        <w:t xml:space="preserve">, “Designing for social data analysis,” </w:t>
      </w:r>
      <w:r>
        <w:rPr>
          <w:i/>
          <w:iCs/>
        </w:rPr>
        <w:t>IEEE transactions on visualization and computer graphics</w:t>
      </w:r>
      <w:r>
        <w:t>, vol. 12, no. 4, pp. 549-57.</w:t>
      </w:r>
      <w:proofErr w:type="gramEnd"/>
    </w:p>
    <w:p w:rsidR="00F428B9" w:rsidRDefault="00F428B9" w:rsidP="004352A9">
      <w:pPr>
        <w:jc w:val="both"/>
      </w:pPr>
      <w:r>
        <w:t>[1</w:t>
      </w:r>
      <w:r w:rsidR="00906B0E">
        <w:t>4</w:t>
      </w:r>
      <w:r>
        <w:t>]</w:t>
      </w:r>
      <w:r>
        <w:tab/>
        <w:t xml:space="preserve">B. </w:t>
      </w:r>
      <w:proofErr w:type="spellStart"/>
      <w:r>
        <w:t>Shneiderman</w:t>
      </w:r>
      <w:proofErr w:type="spellEnd"/>
      <w:r>
        <w:t xml:space="preserve">, “Dynamic Queries for Visual Information Seeking,” </w:t>
      </w:r>
      <w:r>
        <w:rPr>
          <w:i/>
          <w:iCs/>
        </w:rPr>
        <w:t>Health (San Francisco)</w:t>
      </w:r>
      <w:r>
        <w:t>, pp. 1-18, 1994.</w:t>
      </w:r>
    </w:p>
    <w:p w:rsidR="00422E6D" w:rsidRPr="00422E6D" w:rsidRDefault="00F428B9" w:rsidP="004352A9">
      <w:pPr>
        <w:jc w:val="both"/>
        <w:rPr>
          <w:rFonts w:asciiTheme="majorHAnsi" w:hAnsiTheme="majorHAnsi" w:cstheme="minorHAnsi"/>
          <w:sz w:val="17"/>
          <w:szCs w:val="17"/>
        </w:rPr>
      </w:pPr>
      <w:proofErr w:type="gramStart"/>
      <w:r>
        <w:t>[1</w:t>
      </w:r>
      <w:r w:rsidR="00906B0E">
        <w:t>5</w:t>
      </w:r>
      <w:r>
        <w:t>]</w:t>
      </w:r>
      <w:r>
        <w:tab/>
        <w:t xml:space="preserve">R. </w:t>
      </w:r>
      <w:proofErr w:type="spellStart"/>
      <w:r>
        <w:t>Farzan</w:t>
      </w:r>
      <w:proofErr w:type="spellEnd"/>
      <w:r>
        <w:t xml:space="preserve"> and P. </w:t>
      </w:r>
      <w:proofErr w:type="spellStart"/>
      <w:r>
        <w:t>Brusilovsky</w:t>
      </w:r>
      <w:proofErr w:type="spellEnd"/>
      <w:r>
        <w:t xml:space="preserve">, “Social Navigation Support in a Course Recommendation System,” </w:t>
      </w:r>
      <w:r>
        <w:rPr>
          <w:i/>
          <w:iCs/>
        </w:rPr>
        <w:t>Information Sciences</w:t>
      </w:r>
      <w:r w:rsidR="00906B0E">
        <w:t>, 2006.</w:t>
      </w:r>
      <w:proofErr w:type="gramEnd"/>
    </w:p>
    <w:sectPr w:rsidR="00422E6D" w:rsidRPr="00422E6D" w:rsidSect="0040799A">
      <w:pgSz w:w="12240" w:h="15840"/>
      <w:pgMar w:top="1440" w:right="1440" w:bottom="1296"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4B4155"/>
    <w:multiLevelType w:val="hybridMultilevel"/>
    <w:tmpl w:val="84E006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859501A"/>
    <w:multiLevelType w:val="hybridMultilevel"/>
    <w:tmpl w:val="4678C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AE53287"/>
    <w:multiLevelType w:val="hybridMultilevel"/>
    <w:tmpl w:val="BE4C1D94"/>
    <w:lvl w:ilvl="0" w:tplc="6E0064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2D53"/>
    <w:rsid w:val="0001179F"/>
    <w:rsid w:val="00034B8D"/>
    <w:rsid w:val="00041EC7"/>
    <w:rsid w:val="00067784"/>
    <w:rsid w:val="000914BA"/>
    <w:rsid w:val="00094532"/>
    <w:rsid w:val="000C2FEE"/>
    <w:rsid w:val="0011600D"/>
    <w:rsid w:val="00131246"/>
    <w:rsid w:val="001367CE"/>
    <w:rsid w:val="00177FBC"/>
    <w:rsid w:val="0020237A"/>
    <w:rsid w:val="00214D8A"/>
    <w:rsid w:val="00233E74"/>
    <w:rsid w:val="002347AF"/>
    <w:rsid w:val="00357560"/>
    <w:rsid w:val="00375742"/>
    <w:rsid w:val="003906AF"/>
    <w:rsid w:val="003941DF"/>
    <w:rsid w:val="003946DE"/>
    <w:rsid w:val="003B26F4"/>
    <w:rsid w:val="003B60AC"/>
    <w:rsid w:val="003E4BF8"/>
    <w:rsid w:val="004028A0"/>
    <w:rsid w:val="0040799A"/>
    <w:rsid w:val="00413A01"/>
    <w:rsid w:val="0042080F"/>
    <w:rsid w:val="00422217"/>
    <w:rsid w:val="00422E6D"/>
    <w:rsid w:val="004352A9"/>
    <w:rsid w:val="00477FC5"/>
    <w:rsid w:val="00486601"/>
    <w:rsid w:val="004A28B4"/>
    <w:rsid w:val="004D01E3"/>
    <w:rsid w:val="004F5F0D"/>
    <w:rsid w:val="00513BA6"/>
    <w:rsid w:val="005174D0"/>
    <w:rsid w:val="00554AD2"/>
    <w:rsid w:val="0056344F"/>
    <w:rsid w:val="005903F1"/>
    <w:rsid w:val="00590578"/>
    <w:rsid w:val="005B1BFA"/>
    <w:rsid w:val="005B34EB"/>
    <w:rsid w:val="005B7C00"/>
    <w:rsid w:val="005E1522"/>
    <w:rsid w:val="005E4BE1"/>
    <w:rsid w:val="005F3025"/>
    <w:rsid w:val="00627978"/>
    <w:rsid w:val="00631DBC"/>
    <w:rsid w:val="00636801"/>
    <w:rsid w:val="0064047D"/>
    <w:rsid w:val="006502A3"/>
    <w:rsid w:val="00653760"/>
    <w:rsid w:val="0068528A"/>
    <w:rsid w:val="006D1B63"/>
    <w:rsid w:val="006F1E6D"/>
    <w:rsid w:val="00700905"/>
    <w:rsid w:val="007217AF"/>
    <w:rsid w:val="00735370"/>
    <w:rsid w:val="0074291D"/>
    <w:rsid w:val="0078392E"/>
    <w:rsid w:val="00783DBA"/>
    <w:rsid w:val="007C19EB"/>
    <w:rsid w:val="007C6B9D"/>
    <w:rsid w:val="00804C13"/>
    <w:rsid w:val="00805259"/>
    <w:rsid w:val="008318BC"/>
    <w:rsid w:val="00867DDD"/>
    <w:rsid w:val="0088322A"/>
    <w:rsid w:val="008A23A2"/>
    <w:rsid w:val="008D54DA"/>
    <w:rsid w:val="00901FE2"/>
    <w:rsid w:val="00906B0E"/>
    <w:rsid w:val="00962134"/>
    <w:rsid w:val="0096650E"/>
    <w:rsid w:val="00975B33"/>
    <w:rsid w:val="009771E0"/>
    <w:rsid w:val="009817A9"/>
    <w:rsid w:val="009D1B0D"/>
    <w:rsid w:val="00A03CCB"/>
    <w:rsid w:val="00A33F3F"/>
    <w:rsid w:val="00A57EAB"/>
    <w:rsid w:val="00A6489E"/>
    <w:rsid w:val="00A70167"/>
    <w:rsid w:val="00A70C34"/>
    <w:rsid w:val="00A810B9"/>
    <w:rsid w:val="00A82FEA"/>
    <w:rsid w:val="00A92F1F"/>
    <w:rsid w:val="00AA0561"/>
    <w:rsid w:val="00AB03CD"/>
    <w:rsid w:val="00AB23C5"/>
    <w:rsid w:val="00AB5B57"/>
    <w:rsid w:val="00B279EC"/>
    <w:rsid w:val="00B303D4"/>
    <w:rsid w:val="00B614B2"/>
    <w:rsid w:val="00B705D4"/>
    <w:rsid w:val="00BF0C46"/>
    <w:rsid w:val="00BF331B"/>
    <w:rsid w:val="00C536E9"/>
    <w:rsid w:val="00C61A54"/>
    <w:rsid w:val="00C63622"/>
    <w:rsid w:val="00C647FD"/>
    <w:rsid w:val="00C73E1F"/>
    <w:rsid w:val="00CB1DAB"/>
    <w:rsid w:val="00CC545C"/>
    <w:rsid w:val="00CF7F3D"/>
    <w:rsid w:val="00D03CD9"/>
    <w:rsid w:val="00D13C7F"/>
    <w:rsid w:val="00D31D8C"/>
    <w:rsid w:val="00DB32D7"/>
    <w:rsid w:val="00DB4013"/>
    <w:rsid w:val="00DE244C"/>
    <w:rsid w:val="00DE3D00"/>
    <w:rsid w:val="00DE419B"/>
    <w:rsid w:val="00E12123"/>
    <w:rsid w:val="00E306D2"/>
    <w:rsid w:val="00E3477A"/>
    <w:rsid w:val="00E51AB6"/>
    <w:rsid w:val="00E625DE"/>
    <w:rsid w:val="00E670B6"/>
    <w:rsid w:val="00E70326"/>
    <w:rsid w:val="00E80A22"/>
    <w:rsid w:val="00E93F35"/>
    <w:rsid w:val="00EC4C0D"/>
    <w:rsid w:val="00F01A48"/>
    <w:rsid w:val="00F03591"/>
    <w:rsid w:val="00F06F85"/>
    <w:rsid w:val="00F118AF"/>
    <w:rsid w:val="00F11B56"/>
    <w:rsid w:val="00F16781"/>
    <w:rsid w:val="00F20D38"/>
    <w:rsid w:val="00F325C7"/>
    <w:rsid w:val="00F428B9"/>
    <w:rsid w:val="00F4701D"/>
    <w:rsid w:val="00F53256"/>
    <w:rsid w:val="00F94B29"/>
    <w:rsid w:val="00FF2D53"/>
    <w:rsid w:val="00FF41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B03CD"/>
    <w:pPr>
      <w:keepNext/>
      <w:keepLines/>
      <w:spacing w:before="480" w:after="0"/>
      <w:outlineLvl w:val="0"/>
    </w:pPr>
    <w:rPr>
      <w:rFonts w:asciiTheme="majorHAnsi" w:eastAsiaTheme="majorEastAsia" w:hAnsiTheme="majorHAnsi" w:cstheme="majorBidi"/>
      <w:b/>
      <w:bCs/>
      <w:color w:val="365F91" w:themeColor="accent1" w:themeShade="BF"/>
      <w:sz w:val="28"/>
      <w:szCs w:val="28"/>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FF2D53"/>
    <w:pPr>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631D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1DBC"/>
    <w:rPr>
      <w:rFonts w:ascii="Tahoma" w:hAnsi="Tahoma" w:cs="Tahoma"/>
      <w:sz w:val="16"/>
      <w:szCs w:val="16"/>
    </w:rPr>
  </w:style>
  <w:style w:type="paragraph" w:styleId="ListParagraph">
    <w:name w:val="List Paragraph"/>
    <w:basedOn w:val="Normal"/>
    <w:uiPriority w:val="34"/>
    <w:qFormat/>
    <w:rsid w:val="00357560"/>
    <w:pPr>
      <w:ind w:left="720"/>
      <w:contextualSpacing/>
    </w:pPr>
  </w:style>
  <w:style w:type="table" w:styleId="TableGrid">
    <w:name w:val="Table Grid"/>
    <w:basedOn w:val="TableNormal"/>
    <w:uiPriority w:val="59"/>
    <w:rsid w:val="007217A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E51AB6"/>
    <w:rPr>
      <w:color w:val="808080"/>
    </w:rPr>
  </w:style>
  <w:style w:type="character" w:styleId="Hyperlink">
    <w:name w:val="Hyperlink"/>
    <w:basedOn w:val="DefaultParagraphFont"/>
    <w:uiPriority w:val="99"/>
    <w:unhideWhenUsed/>
    <w:rsid w:val="00A6489E"/>
    <w:rPr>
      <w:color w:val="0000FF" w:themeColor="hyperlink"/>
      <w:u w:val="single"/>
    </w:rPr>
  </w:style>
  <w:style w:type="paragraph" w:styleId="NormalWeb">
    <w:name w:val="Normal (Web)"/>
    <w:basedOn w:val="Normal"/>
    <w:uiPriority w:val="99"/>
    <w:semiHidden/>
    <w:unhideWhenUsed/>
    <w:rsid w:val="00AB03CD"/>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Heading1Char">
    <w:name w:val="Heading 1 Char"/>
    <w:basedOn w:val="DefaultParagraphFont"/>
    <w:link w:val="Heading1"/>
    <w:uiPriority w:val="9"/>
    <w:rsid w:val="00AB03CD"/>
    <w:rPr>
      <w:rFonts w:asciiTheme="majorHAnsi" w:eastAsiaTheme="majorEastAsia" w:hAnsiTheme="majorHAnsi" w:cstheme="majorBidi"/>
      <w:b/>
      <w:bCs/>
      <w:color w:val="365F91" w:themeColor="accent1" w:themeShade="BF"/>
      <w:sz w:val="28"/>
      <w:szCs w:val="28"/>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B03CD"/>
    <w:pPr>
      <w:keepNext/>
      <w:keepLines/>
      <w:spacing w:before="480" w:after="0"/>
      <w:outlineLvl w:val="0"/>
    </w:pPr>
    <w:rPr>
      <w:rFonts w:asciiTheme="majorHAnsi" w:eastAsiaTheme="majorEastAsia" w:hAnsiTheme="majorHAnsi" w:cstheme="majorBidi"/>
      <w:b/>
      <w:bCs/>
      <w:color w:val="365F91" w:themeColor="accent1" w:themeShade="BF"/>
      <w:sz w:val="28"/>
      <w:szCs w:val="28"/>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FF2D53"/>
    <w:pPr>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631D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1DBC"/>
    <w:rPr>
      <w:rFonts w:ascii="Tahoma" w:hAnsi="Tahoma" w:cs="Tahoma"/>
      <w:sz w:val="16"/>
      <w:szCs w:val="16"/>
    </w:rPr>
  </w:style>
  <w:style w:type="paragraph" w:styleId="ListParagraph">
    <w:name w:val="List Paragraph"/>
    <w:basedOn w:val="Normal"/>
    <w:uiPriority w:val="34"/>
    <w:qFormat/>
    <w:rsid w:val="00357560"/>
    <w:pPr>
      <w:ind w:left="720"/>
      <w:contextualSpacing/>
    </w:pPr>
  </w:style>
  <w:style w:type="table" w:styleId="TableGrid">
    <w:name w:val="Table Grid"/>
    <w:basedOn w:val="TableNormal"/>
    <w:uiPriority w:val="59"/>
    <w:rsid w:val="007217A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E51AB6"/>
    <w:rPr>
      <w:color w:val="808080"/>
    </w:rPr>
  </w:style>
  <w:style w:type="character" w:styleId="Hyperlink">
    <w:name w:val="Hyperlink"/>
    <w:basedOn w:val="DefaultParagraphFont"/>
    <w:uiPriority w:val="99"/>
    <w:unhideWhenUsed/>
    <w:rsid w:val="00A6489E"/>
    <w:rPr>
      <w:color w:val="0000FF" w:themeColor="hyperlink"/>
      <w:u w:val="single"/>
    </w:rPr>
  </w:style>
  <w:style w:type="paragraph" w:styleId="NormalWeb">
    <w:name w:val="Normal (Web)"/>
    <w:basedOn w:val="Normal"/>
    <w:uiPriority w:val="99"/>
    <w:semiHidden/>
    <w:unhideWhenUsed/>
    <w:rsid w:val="00AB03CD"/>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Heading1Char">
    <w:name w:val="Heading 1 Char"/>
    <w:basedOn w:val="DefaultParagraphFont"/>
    <w:link w:val="Heading1"/>
    <w:uiPriority w:val="9"/>
    <w:rsid w:val="00AB03CD"/>
    <w:rPr>
      <w:rFonts w:asciiTheme="majorHAnsi" w:eastAsiaTheme="majorEastAsia" w:hAnsiTheme="majorHAnsi" w:cstheme="majorBidi"/>
      <w:b/>
      <w:bCs/>
      <w:color w:val="365F91" w:themeColor="accent1" w:themeShade="BF"/>
      <w:sz w:val="28"/>
      <w:szCs w:val="28"/>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6434623">
      <w:bodyDiv w:val="1"/>
      <w:marLeft w:val="0"/>
      <w:marRight w:val="0"/>
      <w:marTop w:val="0"/>
      <w:marBottom w:val="0"/>
      <w:divBdr>
        <w:top w:val="none" w:sz="0" w:space="0" w:color="auto"/>
        <w:left w:val="none" w:sz="0" w:space="0" w:color="auto"/>
        <w:bottom w:val="none" w:sz="0" w:space="0" w:color="auto"/>
        <w:right w:val="none" w:sz="0" w:space="0" w:color="auto"/>
      </w:divBdr>
    </w:div>
    <w:div w:id="129324851">
      <w:bodyDiv w:val="1"/>
      <w:marLeft w:val="0"/>
      <w:marRight w:val="0"/>
      <w:marTop w:val="0"/>
      <w:marBottom w:val="0"/>
      <w:divBdr>
        <w:top w:val="none" w:sz="0" w:space="0" w:color="auto"/>
        <w:left w:val="none" w:sz="0" w:space="0" w:color="auto"/>
        <w:bottom w:val="none" w:sz="0" w:space="0" w:color="auto"/>
        <w:right w:val="none" w:sz="0" w:space="0" w:color="auto"/>
      </w:divBdr>
    </w:div>
    <w:div w:id="261497990">
      <w:bodyDiv w:val="1"/>
      <w:marLeft w:val="0"/>
      <w:marRight w:val="0"/>
      <w:marTop w:val="0"/>
      <w:marBottom w:val="0"/>
      <w:divBdr>
        <w:top w:val="none" w:sz="0" w:space="0" w:color="auto"/>
        <w:left w:val="none" w:sz="0" w:space="0" w:color="auto"/>
        <w:bottom w:val="none" w:sz="0" w:space="0" w:color="auto"/>
        <w:right w:val="none" w:sz="0" w:space="0" w:color="auto"/>
      </w:divBdr>
    </w:div>
    <w:div w:id="1452896263">
      <w:bodyDiv w:val="1"/>
      <w:marLeft w:val="0"/>
      <w:marRight w:val="0"/>
      <w:marTop w:val="0"/>
      <w:marBottom w:val="0"/>
      <w:divBdr>
        <w:top w:val="none" w:sz="0" w:space="0" w:color="auto"/>
        <w:left w:val="none" w:sz="0" w:space="0" w:color="auto"/>
        <w:bottom w:val="none" w:sz="0" w:space="0" w:color="auto"/>
        <w:right w:val="none" w:sz="0" w:space="0" w:color="auto"/>
      </w:divBdr>
    </w:div>
    <w:div w:id="2120443109">
      <w:bodyDiv w:val="1"/>
      <w:marLeft w:val="0"/>
      <w:marRight w:val="0"/>
      <w:marTop w:val="0"/>
      <w:marBottom w:val="0"/>
      <w:divBdr>
        <w:top w:val="none" w:sz="0" w:space="0" w:color="auto"/>
        <w:left w:val="none" w:sz="0" w:space="0" w:color="auto"/>
        <w:bottom w:val="none" w:sz="0" w:space="0" w:color="auto"/>
        <w:right w:val="none" w:sz="0" w:space="0" w:color="auto"/>
      </w:divBdr>
    </w:div>
    <w:div w:id="2123647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mbostock.github.com/d3"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141414"/>
      </a:dk1>
      <a:lt1>
        <a:sysClr val="window" lastClr="FCFCFC"/>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E46845C3-88EA-497C-B4B0-2D3D20C1AC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Pages>
  <Words>4572</Words>
  <Characters>26064</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Neo Reconia Sys - 2011</Company>
  <LinksUpToDate>false</LinksUpToDate>
  <CharactersWithSpaces>30575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Adam</dc:creator>
  <cp:lastModifiedBy>Adam</cp:lastModifiedBy>
  <cp:revision>2</cp:revision>
  <dcterms:created xsi:type="dcterms:W3CDTF">2012-03-25T23:27:00Z</dcterms:created>
  <dcterms:modified xsi:type="dcterms:W3CDTF">2012-03-25T23:27:00Z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http://www.zotero.org/styles/apa</vt:lpwstr>
  </property>
  <property fmtid="{D5CDD505-2E9C-101B-9397-08002B2CF9AE}" pid="3" name="Mendeley Document_1">
    <vt:lpwstr>True</vt:lpwstr>
  </property>
  <property fmtid="{D5CDD505-2E9C-101B-9397-08002B2CF9AE}" pid="4" name="Mendeley Recent Style Name 0_1">
    <vt:lpwstr>American Medical Association</vt:lpwstr>
  </property>
  <property fmtid="{D5CDD505-2E9C-101B-9397-08002B2CF9AE}" pid="5" name="Mendeley Recent Style Id 0_1">
    <vt:lpwstr>http://www.zotero.org/styles/ama</vt:lpwstr>
  </property>
  <property fmtid="{D5CDD505-2E9C-101B-9397-08002B2CF9AE}" pid="6" name="Mendeley Recent Style Name 1_1">
    <vt:lpwstr>American Political Science Association</vt:lpwstr>
  </property>
  <property fmtid="{D5CDD505-2E9C-101B-9397-08002B2CF9AE}" pid="7" name="Mendeley Recent Style Id 1_1">
    <vt:lpwstr>http://www.zotero.org/styles/apsa</vt:lpwstr>
  </property>
  <property fmtid="{D5CDD505-2E9C-101B-9397-08002B2CF9AE}" pid="8" name="Mendeley Recent Style Name 2_1">
    <vt:lpwstr>American Psychological Association 6th Edition</vt:lpwstr>
  </property>
  <property fmtid="{D5CDD505-2E9C-101B-9397-08002B2CF9AE}" pid="9" name="Mendeley Recent Style Id 2_1">
    <vt:lpwstr>http://www.zotero.org/styles/apa</vt:lpwstr>
  </property>
  <property fmtid="{D5CDD505-2E9C-101B-9397-08002B2CF9AE}" pid="10" name="Mendeley Recent Style Name 3_1">
    <vt:lpwstr>American Sociological Association</vt:lpwstr>
  </property>
  <property fmtid="{D5CDD505-2E9C-101B-9397-08002B2CF9AE}" pid="11" name="Mendeley Recent Style Id 3_1">
    <vt:lpwstr>http://www.zotero.org/styles/asa</vt:lpwstr>
  </property>
  <property fmtid="{D5CDD505-2E9C-101B-9397-08002B2CF9AE}" pid="12" name="Mendeley Recent Style Name 4_1">
    <vt:lpwstr>Chicago Manual of Style (Author-Date format)</vt:lpwstr>
  </property>
  <property fmtid="{D5CDD505-2E9C-101B-9397-08002B2CF9AE}" pid="13" name="Mendeley Recent Style Id 4_1">
    <vt:lpwstr>http://www.zotero.org/styles/chicago-author-date</vt:lpwstr>
  </property>
  <property fmtid="{D5CDD505-2E9C-101B-9397-08002B2CF9AE}" pid="14" name="Mendeley Recent Style Name 5_1">
    <vt:lpwstr>Harvard Reference format 1 (Author-Date)</vt:lpwstr>
  </property>
  <property fmtid="{D5CDD505-2E9C-101B-9397-08002B2CF9AE}" pid="15" name="Mendeley Recent Style Id 5_1">
    <vt:lpwstr>http://www.zotero.org/styles/harvard1</vt:lpwstr>
  </property>
  <property fmtid="{D5CDD505-2E9C-101B-9397-08002B2CF9AE}" pid="16" name="Mendeley Recent Style Name 6_1">
    <vt:lpwstr>IEEE</vt:lpwstr>
  </property>
  <property fmtid="{D5CDD505-2E9C-101B-9397-08002B2CF9AE}" pid="17" name="Mendeley Recent Style Id 6_1">
    <vt:lpwstr>http://www.zotero.org/styles/ieee</vt:lpwstr>
  </property>
  <property fmtid="{D5CDD505-2E9C-101B-9397-08002B2CF9AE}" pid="18" name="Mendeley Recent Style Name 7_1">
    <vt:lpwstr>Modern Humanities Research Association (Note with Bibliography)</vt:lpwstr>
  </property>
  <property fmtid="{D5CDD505-2E9C-101B-9397-08002B2CF9AE}" pid="19" name="Mendeley Recent Style Id 7_1">
    <vt:lpwstr>http://www.zotero.org/styles/mhra</vt:lpwstr>
  </property>
  <property fmtid="{D5CDD505-2E9C-101B-9397-08002B2CF9AE}" pid="20" name="Mendeley Recent Style Name 8_1">
    <vt:lpwstr>Modern Language Association</vt:lpwstr>
  </property>
  <property fmtid="{D5CDD505-2E9C-101B-9397-08002B2CF9AE}" pid="21" name="Mendeley Recent Style Id 8_1">
    <vt:lpwstr>http://www.zotero.org/styles/mla</vt:lpwstr>
  </property>
  <property fmtid="{D5CDD505-2E9C-101B-9397-08002B2CF9AE}" pid="22" name="Mendeley Recent Style Name 9_1">
    <vt:lpwstr>Nature Journal</vt:lpwstr>
  </property>
  <property fmtid="{D5CDD505-2E9C-101B-9397-08002B2CF9AE}" pid="23" name="Mendeley Recent Style Id 9_1">
    <vt:lpwstr>http://www.zotero.org/styles/nature</vt:lpwstr>
  </property>
  <property fmtid="{D5CDD505-2E9C-101B-9397-08002B2CF9AE}" pid="24" name="Mendeley User Name_1">
    <vt:lpwstr>powers@ucsd.edu@www.mendeley.com</vt:lpwstr>
  </property>
</Properties>
</file>